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C67888" w14:textId="77777777" w:rsidR="007467E8" w:rsidRDefault="007467E8" w:rsidP="007467E8">
      <w:r>
        <w:t>Årsmøte</w:t>
      </w:r>
    </w:p>
    <w:p w14:paraId="69EDB97A" w14:textId="72D46A50" w:rsidR="007467E8" w:rsidRDefault="007467E8" w:rsidP="007467E8">
      <w:r>
        <w:t>Voss Golfklubb</w:t>
      </w:r>
      <w:r w:rsidR="00F8287C">
        <w:t xml:space="preserve">  </w:t>
      </w:r>
      <w:r>
        <w:t>202</w:t>
      </w:r>
      <w:r w:rsidR="00676CDB">
        <w:t>4</w:t>
      </w:r>
    </w:p>
    <w:p w14:paraId="5FF15BCE" w14:textId="13F22F81" w:rsidR="007467E8" w:rsidRDefault="00F8287C" w:rsidP="007467E8">
      <w:r>
        <w:rPr>
          <w:noProof/>
        </w:rPr>
        <w:drawing>
          <wp:inline distT="0" distB="0" distL="0" distR="0" wp14:anchorId="4D1512A6" wp14:editId="17C5D77A">
            <wp:extent cx="5760720" cy="3242881"/>
            <wp:effectExtent l="0" t="0" r="0" b="0"/>
            <wp:docPr id="1" name="Bilde 1" descr="Baneguide – Voss Gol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neguide – Voss Gol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60720" cy="3242881"/>
                    </a:xfrm>
                    <a:prstGeom prst="rect">
                      <a:avLst/>
                    </a:prstGeom>
                    <a:noFill/>
                    <a:ln>
                      <a:noFill/>
                    </a:ln>
                  </pic:spPr>
                </pic:pic>
              </a:graphicData>
            </a:graphic>
          </wp:inline>
        </w:drawing>
      </w:r>
    </w:p>
    <w:p w14:paraId="495BE08D" w14:textId="77777777" w:rsidR="007467E8" w:rsidRDefault="007467E8" w:rsidP="007467E8">
      <w:r>
        <w:t>Foto: UAS Voss</w:t>
      </w:r>
    </w:p>
    <w:p w14:paraId="64C25E95" w14:textId="77777777" w:rsidR="007467E8" w:rsidRDefault="007467E8" w:rsidP="007467E8"/>
    <w:p w14:paraId="31EB1A20" w14:textId="77777777" w:rsidR="007467E8" w:rsidRDefault="007467E8" w:rsidP="007467E8"/>
    <w:p w14:paraId="366D9D52" w14:textId="77777777" w:rsidR="007467E8" w:rsidRDefault="007467E8" w:rsidP="007467E8"/>
    <w:p w14:paraId="0FB36069" w14:textId="2639237D" w:rsidR="007467E8" w:rsidRDefault="007467E8" w:rsidP="007467E8">
      <w:r>
        <w:t>Innhold</w:t>
      </w:r>
    </w:p>
    <w:p w14:paraId="6F864D4B" w14:textId="6521FE6C" w:rsidR="007467E8" w:rsidRDefault="007467E8" w:rsidP="007467E8">
      <w:r>
        <w:t>Styre, utval og komitear 202</w:t>
      </w:r>
      <w:r w:rsidR="007819DB">
        <w:t>3</w:t>
      </w:r>
      <w:r>
        <w:t xml:space="preserve"> </w:t>
      </w:r>
    </w:p>
    <w:p w14:paraId="1FD32B4B" w14:textId="723BFD9F" w:rsidR="007467E8" w:rsidRDefault="007467E8" w:rsidP="007467E8">
      <w:r>
        <w:t xml:space="preserve">Medlemsforhold </w:t>
      </w:r>
    </w:p>
    <w:p w14:paraId="03309DF6" w14:textId="4719D2B6" w:rsidR="007467E8" w:rsidRDefault="007467E8" w:rsidP="007467E8">
      <w:r>
        <w:t>Golf-året 202</w:t>
      </w:r>
      <w:r w:rsidR="007819DB">
        <w:t>3</w:t>
      </w:r>
    </w:p>
    <w:p w14:paraId="7B28A54E" w14:textId="20FF7239" w:rsidR="007467E8" w:rsidRDefault="007467E8" w:rsidP="007467E8">
      <w:r>
        <w:t xml:space="preserve">Tilsette </w:t>
      </w:r>
    </w:p>
    <w:p w14:paraId="615A915B" w14:textId="02CDBCDE" w:rsidR="007467E8" w:rsidRDefault="007467E8" w:rsidP="007467E8">
      <w:r>
        <w:t xml:space="preserve">Spel og aktivitetar </w:t>
      </w:r>
    </w:p>
    <w:p w14:paraId="6A872FBD" w14:textId="29D3410E" w:rsidR="007467E8" w:rsidRDefault="007467E8" w:rsidP="007467E8">
      <w:r>
        <w:t xml:space="preserve">HCP-profil </w:t>
      </w:r>
    </w:p>
    <w:p w14:paraId="5F3F6423" w14:textId="2873769A" w:rsidR="007467E8" w:rsidRDefault="007467E8" w:rsidP="007467E8">
      <w:r>
        <w:t xml:space="preserve">Vegen Til Golf </w:t>
      </w:r>
    </w:p>
    <w:p w14:paraId="1DF183EF" w14:textId="7099CB7B" w:rsidR="007467E8" w:rsidRDefault="007467E8" w:rsidP="007467E8">
      <w:r>
        <w:t xml:space="preserve">Innersvingen </w:t>
      </w:r>
    </w:p>
    <w:p w14:paraId="555F2CE8" w14:textId="57203035" w:rsidR="007467E8" w:rsidRDefault="007467E8" w:rsidP="007467E8">
      <w:r>
        <w:t xml:space="preserve">Treningstilbod </w:t>
      </w:r>
    </w:p>
    <w:p w14:paraId="3F4AAC41" w14:textId="08E64B48" w:rsidR="007467E8" w:rsidRDefault="007467E8" w:rsidP="007467E8">
      <w:r>
        <w:t xml:space="preserve">Helsing frå Juniorgruppa </w:t>
      </w:r>
    </w:p>
    <w:p w14:paraId="2EBF09A3" w14:textId="05E2BD76" w:rsidR="007467E8" w:rsidRDefault="007467E8" w:rsidP="007467E8">
      <w:r>
        <w:t xml:space="preserve">Helsing frå Damegruppa </w:t>
      </w:r>
    </w:p>
    <w:p w14:paraId="71E18BC0" w14:textId="668B0319" w:rsidR="007467E8" w:rsidRDefault="007467E8" w:rsidP="007467E8">
      <w:r>
        <w:t xml:space="preserve">Helsing frå Seniorgruppa </w:t>
      </w:r>
    </w:p>
    <w:p w14:paraId="74BB4746" w14:textId="7E02CEDD" w:rsidR="007467E8" w:rsidRDefault="007467E8" w:rsidP="007467E8">
      <w:r>
        <w:lastRenderedPageBreak/>
        <w:t xml:space="preserve">Turneringsaktivitet i Voss Golfklubb </w:t>
      </w:r>
    </w:p>
    <w:p w14:paraId="4FAA3274" w14:textId="4CC6ECFF" w:rsidR="007467E8" w:rsidRDefault="007467E8" w:rsidP="007467E8">
      <w:r>
        <w:t xml:space="preserve">Helsing frå turneringskomite </w:t>
      </w:r>
    </w:p>
    <w:p w14:paraId="4F5E66E1" w14:textId="474F4ED3" w:rsidR="007467E8" w:rsidRDefault="007467E8" w:rsidP="007467E8">
      <w:r>
        <w:t xml:space="preserve">Sportslege resultat </w:t>
      </w:r>
    </w:p>
    <w:p w14:paraId="739D9E4D" w14:textId="5FA91A50" w:rsidR="007467E8" w:rsidRDefault="007467E8" w:rsidP="007467E8">
      <w:r>
        <w:t>Banerapport frå Banekomitee</w:t>
      </w:r>
    </w:p>
    <w:p w14:paraId="00CEE4A4" w14:textId="2722ABEA" w:rsidR="007467E8" w:rsidRDefault="007467E8" w:rsidP="007467E8">
      <w:r>
        <w:t xml:space="preserve">Sikkerheit </w:t>
      </w:r>
    </w:p>
    <w:p w14:paraId="1C261403" w14:textId="7EAEE82D" w:rsidR="007467E8" w:rsidRDefault="007467E8" w:rsidP="007467E8">
      <w:r>
        <w:t xml:space="preserve">Dugnad </w:t>
      </w:r>
    </w:p>
    <w:p w14:paraId="2E606A10" w14:textId="77777777" w:rsidR="007467E8" w:rsidRDefault="007467E8" w:rsidP="007467E8"/>
    <w:p w14:paraId="60B158D4" w14:textId="77777777" w:rsidR="007467E8" w:rsidRDefault="007467E8" w:rsidP="007467E8"/>
    <w:p w14:paraId="7BDA85EA" w14:textId="1BC96026" w:rsidR="007467E8" w:rsidRDefault="007467E8" w:rsidP="007467E8">
      <w:r>
        <w:t xml:space="preserve">Saksliste til årsmøte </w:t>
      </w:r>
      <w:r w:rsidR="0045350C">
        <w:t>21</w:t>
      </w:r>
      <w:r>
        <w:t xml:space="preserve">. mars </w:t>
      </w:r>
    </w:p>
    <w:p w14:paraId="09504AA6" w14:textId="42AA86CE" w:rsidR="007467E8" w:rsidRDefault="007467E8" w:rsidP="007467E8">
      <w:r>
        <w:t xml:space="preserve">1. Godkjenning av frammøte og stemmeføre </w:t>
      </w:r>
    </w:p>
    <w:p w14:paraId="684C7C13" w14:textId="20290664" w:rsidR="007467E8" w:rsidRDefault="007467E8" w:rsidP="007467E8">
      <w:r>
        <w:t xml:space="preserve">2. Val av dirigent </w:t>
      </w:r>
    </w:p>
    <w:p w14:paraId="5940C077" w14:textId="147BD224" w:rsidR="007467E8" w:rsidRDefault="007467E8" w:rsidP="007467E8">
      <w:r>
        <w:t xml:space="preserve">3. Val av protokollførar </w:t>
      </w:r>
    </w:p>
    <w:p w14:paraId="24246DB9" w14:textId="4CC05C2E" w:rsidR="007467E8" w:rsidRDefault="007467E8" w:rsidP="007467E8">
      <w:r>
        <w:t xml:space="preserve">4. Val av to medlemmar til å underteikna protokoll </w:t>
      </w:r>
    </w:p>
    <w:p w14:paraId="2492198A" w14:textId="4CC65A41" w:rsidR="007467E8" w:rsidRDefault="007467E8" w:rsidP="007467E8">
      <w:r>
        <w:t xml:space="preserve">5. Godkjenne innkalling og saksliste </w:t>
      </w:r>
    </w:p>
    <w:p w14:paraId="13EA99FA" w14:textId="2A1CC220" w:rsidR="007467E8" w:rsidRDefault="007467E8" w:rsidP="007467E8">
      <w:r>
        <w:t xml:space="preserve">6. Handsame klubben si årsmelding </w:t>
      </w:r>
    </w:p>
    <w:p w14:paraId="2A21D34E" w14:textId="17417C03" w:rsidR="007467E8" w:rsidRDefault="007467E8" w:rsidP="007467E8">
      <w:r>
        <w:t xml:space="preserve">7. Handsame klubben sin rekneskap </w:t>
      </w:r>
    </w:p>
    <w:p w14:paraId="6EB415C0" w14:textId="481D0AD4" w:rsidR="007467E8" w:rsidRDefault="007467E8" w:rsidP="007467E8">
      <w:r>
        <w:t xml:space="preserve">8. Vedta klubbens budsjett 2023 </w:t>
      </w:r>
    </w:p>
    <w:p w14:paraId="0DB34C5B" w14:textId="2BFD4714" w:rsidR="007467E8" w:rsidRDefault="007467E8" w:rsidP="007467E8">
      <w:r>
        <w:t>9. Fastsetje medlemskontingentar for 2024</w:t>
      </w:r>
    </w:p>
    <w:p w14:paraId="3284FE39" w14:textId="1F452063" w:rsidR="007467E8" w:rsidRDefault="007467E8" w:rsidP="007467E8">
      <w:r>
        <w:t xml:space="preserve">10. Behandle klubbens organisasjonsplan </w:t>
      </w:r>
    </w:p>
    <w:p w14:paraId="3319AF45" w14:textId="03F27C58" w:rsidR="007467E8" w:rsidRDefault="007467E8" w:rsidP="007467E8">
      <w:r>
        <w:t xml:space="preserve">11. Behandle innkomne forslag og saker </w:t>
      </w:r>
    </w:p>
    <w:p w14:paraId="7B65A661" w14:textId="6BED93B1" w:rsidR="007467E8" w:rsidRDefault="007467E8" w:rsidP="007467E8">
      <w:r>
        <w:t xml:space="preserve">12. Val </w:t>
      </w:r>
    </w:p>
    <w:p w14:paraId="05ACDFE9" w14:textId="77777777" w:rsidR="007467E8" w:rsidRDefault="007467E8" w:rsidP="007467E8"/>
    <w:p w14:paraId="4DB01FB8" w14:textId="222AF0C2" w:rsidR="007467E8" w:rsidRDefault="007467E8" w:rsidP="007467E8">
      <w:r>
        <w:t>Klubbstyrets forord</w:t>
      </w:r>
    </w:p>
    <w:p w14:paraId="78BDB9A5" w14:textId="18A8B15E" w:rsidR="003D5C65" w:rsidRDefault="007467E8" w:rsidP="003D5C65">
      <w:r>
        <w:t>Året 202</w:t>
      </w:r>
      <w:r w:rsidR="00676CDB">
        <w:t>3</w:t>
      </w:r>
      <w:r>
        <w:t xml:space="preserve"> har </w:t>
      </w:r>
      <w:r w:rsidR="00E05D6F">
        <w:t xml:space="preserve">vært eit </w:t>
      </w:r>
      <w:r w:rsidR="007B281C">
        <w:t>bra</w:t>
      </w:r>
      <w:r w:rsidR="00F12EFA">
        <w:t xml:space="preserve"> år for Voss Golfklubb</w:t>
      </w:r>
      <w:r>
        <w:t>.</w:t>
      </w:r>
      <w:r w:rsidR="003D5C65">
        <w:t xml:space="preserve"> </w:t>
      </w:r>
      <w:r w:rsidR="007B281C">
        <w:t xml:space="preserve">Me feira 25-årsjubileum som klubb og detta vart feira med pomp og prakt </w:t>
      </w:r>
      <w:r w:rsidR="00537C5B">
        <w:t xml:space="preserve">den </w:t>
      </w:r>
      <w:r w:rsidR="007B281C">
        <w:t xml:space="preserve">2. september 2023. </w:t>
      </w:r>
      <w:r w:rsidR="00BA5DAB">
        <w:t>Me har og i 202</w:t>
      </w:r>
      <w:r w:rsidR="00676CDB">
        <w:t>3</w:t>
      </w:r>
      <w:r w:rsidR="007B281C">
        <w:t xml:space="preserve"> </w:t>
      </w:r>
      <w:r w:rsidR="00BA5DAB">
        <w:t>hatt mange på VTG kurs</w:t>
      </w:r>
      <w:r w:rsidR="000570AD">
        <w:t xml:space="preserve"> og juniorgruppa har fått eit lite oppsving</w:t>
      </w:r>
      <w:r w:rsidR="00F974C8">
        <w:t xml:space="preserve"> spesielt blant dei aller yngste. </w:t>
      </w:r>
    </w:p>
    <w:p w14:paraId="2187ED0C" w14:textId="75C50E80" w:rsidR="007467E8" w:rsidRDefault="007467E8" w:rsidP="007467E8">
      <w:r>
        <w:t xml:space="preserve">Driving-rangen </w:t>
      </w:r>
      <w:r w:rsidR="00BD69AF">
        <w:t xml:space="preserve">åpna </w:t>
      </w:r>
      <w:r w:rsidR="008747E3">
        <w:t>2</w:t>
      </w:r>
      <w:r w:rsidR="00676CDB">
        <w:t>8.</w:t>
      </w:r>
      <w:r w:rsidR="008747E3">
        <w:t xml:space="preserve"> april</w:t>
      </w:r>
      <w:r w:rsidR="00E8061B">
        <w:t xml:space="preserve"> og banen åpna den </w:t>
      </w:r>
      <w:r w:rsidR="00676CDB">
        <w:t>17</w:t>
      </w:r>
      <w:r w:rsidR="00E8061B">
        <w:t xml:space="preserve">. mai. Det var mykje </w:t>
      </w:r>
      <w:r w:rsidR="001837B0">
        <w:t xml:space="preserve">aktivitet på drivingrange </w:t>
      </w:r>
      <w:r w:rsidR="00176CFA">
        <w:t>ved åpning</w:t>
      </w:r>
      <w:r w:rsidR="00184A1E">
        <w:t xml:space="preserve">, </w:t>
      </w:r>
      <w:r w:rsidR="00897735">
        <w:t>ved baneåpning sleit me med</w:t>
      </w:r>
      <w:r w:rsidR="00676CDB">
        <w:t xml:space="preserve"> dårlige greenar grunna frosten</w:t>
      </w:r>
      <w:r w:rsidR="00184A1E">
        <w:t>, men det kom seg etter</w:t>
      </w:r>
      <w:r w:rsidR="00676CDB">
        <w:t>kvart</w:t>
      </w:r>
      <w:r w:rsidR="00054D60">
        <w:t xml:space="preserve"> og medlemmane er flinke å bruka banen</w:t>
      </w:r>
      <w:r w:rsidR="00FB6419">
        <w:t xml:space="preserve">. </w:t>
      </w:r>
      <w:r w:rsidR="00676CDB">
        <w:t xml:space="preserve">2023 var eit godt år med tanke på antall greenfee spelarar og dei fleste har hatt da kjekt på banen vår. </w:t>
      </w:r>
    </w:p>
    <w:p w14:paraId="67FB2E20" w14:textId="0727489C" w:rsidR="0013722E" w:rsidRDefault="0013722E" w:rsidP="007467E8">
      <w:r>
        <w:t xml:space="preserve">Me har hatt </w:t>
      </w:r>
      <w:r w:rsidR="00676CDB">
        <w:t>litt oppgang</w:t>
      </w:r>
      <w:r>
        <w:t xml:space="preserve"> i antall </w:t>
      </w:r>
      <w:r w:rsidR="00F8287C">
        <w:t>medlemma i forhold til 202</w:t>
      </w:r>
      <w:r w:rsidR="00676CDB">
        <w:t xml:space="preserve">2, mens </w:t>
      </w:r>
      <w:r w:rsidR="00F8287C">
        <w:t>det</w:t>
      </w:r>
      <w:r w:rsidR="00676CDB">
        <w:t xml:space="preserve"> fortsatt er nedgang</w:t>
      </w:r>
      <w:r w:rsidR="00F8287C">
        <w:t xml:space="preserve"> i antall </w:t>
      </w:r>
      <w:r>
        <w:t>spelarar på turneringan</w:t>
      </w:r>
      <w:r w:rsidR="00CF7B9B">
        <w:t xml:space="preserve">e våre og dette er noko me </w:t>
      </w:r>
      <w:r w:rsidR="005F3AE8">
        <w:t>i klubbstyret</w:t>
      </w:r>
      <w:r w:rsidR="00CF7B9B">
        <w:t xml:space="preserve"> </w:t>
      </w:r>
      <w:r w:rsidR="004C4795">
        <w:t>vil</w:t>
      </w:r>
      <w:r w:rsidR="009E35AD">
        <w:t xml:space="preserve"> ta tak i </w:t>
      </w:r>
      <w:r w:rsidR="00676CDB">
        <w:t>2024</w:t>
      </w:r>
      <w:r w:rsidR="009E35AD">
        <w:t>. Samme gjeld med å ta vare på nye spelarar, der har me</w:t>
      </w:r>
      <w:r w:rsidR="009373D7">
        <w:t xml:space="preserve"> ei</w:t>
      </w:r>
      <w:r w:rsidR="009E35AD">
        <w:t>n jobb å gjera</w:t>
      </w:r>
      <w:r w:rsidR="006B58AF">
        <w:t xml:space="preserve">. Her trengs det nok litt dugnadshjelp frå erfarne </w:t>
      </w:r>
      <w:r w:rsidR="006B58AF">
        <w:lastRenderedPageBreak/>
        <w:t xml:space="preserve">spelarar som kan hjelpe til som </w:t>
      </w:r>
      <w:r w:rsidR="00A33919">
        <w:t>golf-faddera</w:t>
      </w:r>
      <w:r w:rsidR="00C45E66">
        <w:t xml:space="preserve">, baneguider, etc. Dette kjem me tilbake til når banen åpner. </w:t>
      </w:r>
    </w:p>
    <w:p w14:paraId="06DF732B" w14:textId="79524DFA" w:rsidR="007467E8" w:rsidRDefault="002B5BE7" w:rsidP="007467E8">
      <w:r>
        <w:t>Klubbhuset</w:t>
      </w:r>
      <w:r w:rsidR="007467E8">
        <w:t xml:space="preserve"> </w:t>
      </w:r>
      <w:r w:rsidR="00616EB0">
        <w:t>er fortsatt</w:t>
      </w:r>
      <w:r w:rsidR="007467E8">
        <w:t xml:space="preserve"> ein attraktiv plass for «ikkje-golfarar»</w:t>
      </w:r>
      <w:r w:rsidR="00616EB0">
        <w:t xml:space="preserve">. </w:t>
      </w:r>
      <w:r w:rsidR="007467E8">
        <w:t>Fleire bedrifter</w:t>
      </w:r>
      <w:r w:rsidR="00A00F4F">
        <w:t>/klubber</w:t>
      </w:r>
      <w:r w:rsidR="007467E8">
        <w:t xml:space="preserve"> har tatt turen for sosialisering og team-building. Det har vore innhopp frå</w:t>
      </w:r>
      <w:r w:rsidR="00A00F4F">
        <w:t xml:space="preserve"> </w:t>
      </w:r>
      <w:r w:rsidR="007467E8">
        <w:t>fallskjermklubben, sommarfestar</w:t>
      </w:r>
      <w:r w:rsidR="00CE06FB">
        <w:t xml:space="preserve"> for fleire bedrifter</w:t>
      </w:r>
      <w:r w:rsidR="007467E8">
        <w:t xml:space="preserve"> og mykje meir.</w:t>
      </w:r>
      <w:r w:rsidR="00CE06FB">
        <w:t xml:space="preserve"> </w:t>
      </w:r>
    </w:p>
    <w:p w14:paraId="6F718752" w14:textId="13CBC023" w:rsidR="00616EB0" w:rsidRDefault="00616EB0" w:rsidP="007467E8">
      <w:r>
        <w:t>Når da gjeld klubbhuset så overtok klubben drifta av kiosk/kafe/proshop i 2023, dette har gått veldig bra og me leverte eit godt resultat</w:t>
      </w:r>
      <w:r w:rsidR="00CA3B50">
        <w:t xml:space="preserve"> på drifta</w:t>
      </w:r>
      <w:r>
        <w:t xml:space="preserve">. (Sjå reknskapet) </w:t>
      </w:r>
    </w:p>
    <w:p w14:paraId="6BC536D1" w14:textId="1FE6AC6D" w:rsidR="007467E8" w:rsidRDefault="007467E8" w:rsidP="007467E8">
      <w:r>
        <w:t xml:space="preserve">Me lyt </w:t>
      </w:r>
      <w:r w:rsidR="007075DA">
        <w:t xml:space="preserve">og </w:t>
      </w:r>
      <w:r>
        <w:t xml:space="preserve">takka </w:t>
      </w:r>
      <w:r w:rsidR="00ED7B47">
        <w:t>banemannskapet</w:t>
      </w:r>
      <w:r>
        <w:t xml:space="preserve"> </w:t>
      </w:r>
      <w:r w:rsidR="007075DA">
        <w:t xml:space="preserve">med </w:t>
      </w:r>
      <w:r w:rsidR="00897735">
        <w:t>Per og Frode</w:t>
      </w:r>
      <w:r w:rsidR="007075DA">
        <w:t xml:space="preserve"> i spissen </w:t>
      </w:r>
      <w:r>
        <w:t xml:space="preserve">for å ha </w:t>
      </w:r>
      <w:r w:rsidR="00ED7B47">
        <w:t>holdt</w:t>
      </w:r>
      <w:r>
        <w:t xml:space="preserve"> banen i </w:t>
      </w:r>
      <w:r w:rsidR="00ED7B47">
        <w:t>god</w:t>
      </w:r>
      <w:r>
        <w:t xml:space="preserve"> stand gjennom heile sesongen</w:t>
      </w:r>
      <w:r w:rsidR="00897735">
        <w:t xml:space="preserve">.  Banekomiteen/grasgutane må takkast for særs god jobb og innsats med å holde rough og </w:t>
      </w:r>
      <w:r w:rsidR="00616EB0">
        <w:t xml:space="preserve">busker nede. </w:t>
      </w:r>
      <w:r w:rsidR="00931C35">
        <w:t xml:space="preserve"> </w:t>
      </w:r>
    </w:p>
    <w:p w14:paraId="6A2583ED" w14:textId="04FDC92A" w:rsidR="007467E8" w:rsidRDefault="00616EB0" w:rsidP="00CE06FB">
      <w:r>
        <w:t xml:space="preserve">Ellers er dugnadsånden ikkje like stor som før, men det er ikkje noko unikt for oss på Voss. Dei fleste klubber slit med å få medlemmene til å stille på dugnad, me håper dette tek seg litt oppatt hjå oss i 2024. </w:t>
      </w:r>
      <w:r w:rsidR="000A7586">
        <w:t xml:space="preserve"> </w:t>
      </w:r>
    </w:p>
    <w:p w14:paraId="3C431A8D" w14:textId="77777777" w:rsidR="007467E8" w:rsidRDefault="007467E8" w:rsidP="007467E8"/>
    <w:p w14:paraId="685C3CF5" w14:textId="77777777" w:rsidR="00A00F4F" w:rsidRDefault="00A00F4F" w:rsidP="007467E8"/>
    <w:p w14:paraId="755E6BEF" w14:textId="65676578" w:rsidR="007467E8" w:rsidRDefault="007467E8" w:rsidP="007467E8">
      <w:r>
        <w:t xml:space="preserve">Styre, utval og </w:t>
      </w:r>
      <w:r w:rsidR="006C01FC">
        <w:t>komiteer</w:t>
      </w:r>
      <w:r>
        <w:t xml:space="preserve"> 202</w:t>
      </w:r>
      <w:r w:rsidR="00CA3B50">
        <w:t>3</w:t>
      </w:r>
    </w:p>
    <w:p w14:paraId="6C4CCA26" w14:textId="661177E7" w:rsidR="007467E8" w:rsidRDefault="007467E8" w:rsidP="007467E8"/>
    <w:p w14:paraId="58F409BE" w14:textId="592F50AA" w:rsidR="007467E8" w:rsidRDefault="007467E8" w:rsidP="007467E8">
      <w:r>
        <w:t>Styret i Voss Golfklubb, val</w:t>
      </w:r>
      <w:r w:rsidR="002B472C">
        <w:t>gt</w:t>
      </w:r>
      <w:r>
        <w:t xml:space="preserve"> på årsmøtet i 202</w:t>
      </w:r>
      <w:r w:rsidR="00CA3B50">
        <w:t>3</w:t>
      </w:r>
      <w:r>
        <w:t>:</w:t>
      </w:r>
    </w:p>
    <w:p w14:paraId="25269445" w14:textId="5383A4DC" w:rsidR="007467E8" w:rsidRDefault="007467E8" w:rsidP="007467E8">
      <w:r>
        <w:t xml:space="preserve">Leiar: </w:t>
      </w:r>
      <w:r w:rsidR="006C01FC">
        <w:t xml:space="preserve">Glenn Ove Hovland </w:t>
      </w:r>
      <w:r w:rsidR="002F1379">
        <w:t>val</w:t>
      </w:r>
      <w:r w:rsidR="007C2288">
        <w:t>g</w:t>
      </w:r>
      <w:r w:rsidR="002F1379">
        <w:t xml:space="preserve">t for </w:t>
      </w:r>
      <w:r w:rsidR="006C01FC">
        <w:t>202</w:t>
      </w:r>
      <w:r w:rsidR="00CA3B50">
        <w:t>3</w:t>
      </w:r>
    </w:p>
    <w:p w14:paraId="5412D12A" w14:textId="23698370" w:rsidR="007467E8" w:rsidRDefault="007467E8" w:rsidP="007467E8">
      <w:r>
        <w:t xml:space="preserve">Nestleiar: </w:t>
      </w:r>
      <w:r w:rsidR="007C2288">
        <w:t>Terje Vethe Valgt for 202</w:t>
      </w:r>
      <w:r w:rsidR="009A46AB">
        <w:t>2</w:t>
      </w:r>
      <w:r w:rsidR="007C2288">
        <w:t xml:space="preserve"> og 202</w:t>
      </w:r>
      <w:r w:rsidR="009A46AB">
        <w:t>3</w:t>
      </w:r>
    </w:p>
    <w:p w14:paraId="70EF17A4" w14:textId="6B23D7D4" w:rsidR="007467E8" w:rsidRDefault="007467E8" w:rsidP="007467E8">
      <w:r>
        <w:t xml:space="preserve">Styremedlem: Marius Almeland </w:t>
      </w:r>
      <w:r w:rsidR="0088569F">
        <w:t>Ikkje på val</w:t>
      </w:r>
    </w:p>
    <w:p w14:paraId="1F6AD130" w14:textId="79A3E6AF" w:rsidR="007467E8" w:rsidRPr="00C31DF1" w:rsidRDefault="007467E8" w:rsidP="007467E8">
      <w:r w:rsidRPr="00C31DF1">
        <w:t xml:space="preserve">Styremedlem: Nils Bjarne Hommedal </w:t>
      </w:r>
      <w:r w:rsidR="0088569F" w:rsidRPr="00C31DF1">
        <w:t>Valgt for 2022 og 2023</w:t>
      </w:r>
    </w:p>
    <w:p w14:paraId="5FE7D369" w14:textId="5E4D76F2" w:rsidR="007467E8" w:rsidRPr="00C31DF1" w:rsidRDefault="007467E8" w:rsidP="007467E8">
      <w:r w:rsidRPr="00C31DF1">
        <w:t xml:space="preserve">Styremedlem: </w:t>
      </w:r>
      <w:r w:rsidR="00CD2EB3" w:rsidRPr="00C31DF1">
        <w:t>T</w:t>
      </w:r>
      <w:r w:rsidR="00F33A2F" w:rsidRPr="00C31DF1">
        <w:t>herese Grevle Vik Valgt for 2022 og 2023</w:t>
      </w:r>
    </w:p>
    <w:p w14:paraId="5BA64D17" w14:textId="5AE787F7" w:rsidR="007467E8" w:rsidRDefault="007467E8" w:rsidP="007467E8">
      <w:r>
        <w:t xml:space="preserve">Styremedlem: Kjetil Brusveen </w:t>
      </w:r>
      <w:r w:rsidR="00CA105F">
        <w:t>2023-2024</w:t>
      </w:r>
    </w:p>
    <w:p w14:paraId="15E8656B" w14:textId="48F4F822" w:rsidR="007467E8" w:rsidRPr="00C31DF1" w:rsidRDefault="007467E8" w:rsidP="007467E8">
      <w:r w:rsidRPr="00C31DF1">
        <w:t xml:space="preserve">Varamedlem: </w:t>
      </w:r>
      <w:r w:rsidR="00CA105F" w:rsidRPr="00C31DF1">
        <w:t>Sunniva Horvei Valgt for 2023</w:t>
      </w:r>
    </w:p>
    <w:p w14:paraId="0F87693B" w14:textId="375A9A3C" w:rsidR="007467E8" w:rsidRPr="00C31DF1" w:rsidRDefault="007467E8" w:rsidP="007467E8">
      <w:r w:rsidRPr="00C31DF1">
        <w:t xml:space="preserve">Varamedlem: </w:t>
      </w:r>
      <w:r w:rsidR="00CA105F" w:rsidRPr="00C31DF1">
        <w:t>Sigve Brunborg Valgt for 2023</w:t>
      </w:r>
    </w:p>
    <w:p w14:paraId="58DCA81E" w14:textId="321A6CB8" w:rsidR="007467E8" w:rsidRPr="00C31DF1" w:rsidRDefault="007467E8" w:rsidP="007467E8">
      <w:r w:rsidRPr="00C31DF1">
        <w:t>Styret vart konstituert på styremøte 2</w:t>
      </w:r>
      <w:r w:rsidR="008812E7">
        <w:t>6</w:t>
      </w:r>
      <w:r w:rsidRPr="00C31DF1">
        <w:t>.04.2</w:t>
      </w:r>
      <w:r w:rsidR="00CA105F" w:rsidRPr="00C31DF1">
        <w:t>3</w:t>
      </w:r>
      <w:r w:rsidRPr="00C31DF1">
        <w:t xml:space="preserve"> Styret har hatt </w:t>
      </w:r>
      <w:r w:rsidR="00CA105F" w:rsidRPr="00C31DF1">
        <w:t>8</w:t>
      </w:r>
      <w:r w:rsidRPr="00C31DF1">
        <w:t xml:space="preserve"> styremøter i 202</w:t>
      </w:r>
      <w:r w:rsidR="00CA105F" w:rsidRPr="00C31DF1">
        <w:t>3</w:t>
      </w:r>
      <w:r w:rsidRPr="00C31DF1">
        <w:t>.</w:t>
      </w:r>
    </w:p>
    <w:p w14:paraId="242A5CC5" w14:textId="77777777" w:rsidR="007467E8" w:rsidRDefault="007467E8" w:rsidP="007467E8"/>
    <w:p w14:paraId="0835AB31" w14:textId="77777777" w:rsidR="007467E8" w:rsidRDefault="007467E8" w:rsidP="007467E8">
      <w:r>
        <w:t>Kontrollutval</w:t>
      </w:r>
    </w:p>
    <w:p w14:paraId="0DF51E11" w14:textId="34BAF9CE" w:rsidR="007467E8" w:rsidRDefault="007467E8" w:rsidP="007467E8">
      <w:r>
        <w:t xml:space="preserve">Leiar: Oddvar Jansen </w:t>
      </w:r>
      <w:r w:rsidR="00971E57">
        <w:t>valgt for 2023</w:t>
      </w:r>
      <w:r w:rsidR="00CA105F">
        <w:t>-2024</w:t>
      </w:r>
    </w:p>
    <w:p w14:paraId="0F8F2C8C" w14:textId="0CC6421E" w:rsidR="007467E8" w:rsidRDefault="007467E8" w:rsidP="007467E8">
      <w:r>
        <w:t xml:space="preserve">Medlem: Maria Vestrheim Valt for </w:t>
      </w:r>
      <w:r w:rsidR="00CA105F">
        <w:t>2023</w:t>
      </w:r>
    </w:p>
    <w:p w14:paraId="02ACBD72" w14:textId="4B5525D3" w:rsidR="007467E8" w:rsidRDefault="007467E8" w:rsidP="007467E8">
      <w:r>
        <w:t xml:space="preserve">Varamedlem: Randi Østvik </w:t>
      </w:r>
      <w:r w:rsidR="00971E57">
        <w:t xml:space="preserve">Valgt for </w:t>
      </w:r>
      <w:r w:rsidR="00CA105F">
        <w:t>2023</w:t>
      </w:r>
    </w:p>
    <w:p w14:paraId="37EC75F0" w14:textId="77777777" w:rsidR="007467E8" w:rsidRDefault="007467E8" w:rsidP="007467E8"/>
    <w:p w14:paraId="05754286" w14:textId="77777777" w:rsidR="007467E8" w:rsidRDefault="007467E8" w:rsidP="007467E8">
      <w:r>
        <w:t>Valkomite</w:t>
      </w:r>
    </w:p>
    <w:p w14:paraId="7E85B9FC" w14:textId="0A885B9C" w:rsidR="007467E8" w:rsidRDefault="007467E8" w:rsidP="007467E8">
      <w:r>
        <w:lastRenderedPageBreak/>
        <w:t xml:space="preserve">Leiar: </w:t>
      </w:r>
      <w:r w:rsidR="00CA105F">
        <w:t>Ståle Hesjedal valt for 2023</w:t>
      </w:r>
    </w:p>
    <w:p w14:paraId="6B3CF84C" w14:textId="2FB02F60" w:rsidR="007467E8" w:rsidRDefault="007467E8" w:rsidP="007467E8">
      <w:r>
        <w:t>Medlem: Bjarne Eggereide Valt for 202</w:t>
      </w:r>
      <w:r w:rsidR="00CA105F">
        <w:t>3</w:t>
      </w:r>
    </w:p>
    <w:p w14:paraId="1D0E7046" w14:textId="294FC45D" w:rsidR="007467E8" w:rsidRDefault="00026D5B" w:rsidP="007467E8">
      <w:r>
        <w:t>M</w:t>
      </w:r>
      <w:r w:rsidR="007467E8">
        <w:t>edlem: Magnar Grevle Valt for 202</w:t>
      </w:r>
      <w:r w:rsidR="00CA105F">
        <w:t>3</w:t>
      </w:r>
    </w:p>
    <w:p w14:paraId="31746708" w14:textId="6F2C1DFC" w:rsidR="00026D5B" w:rsidRDefault="00026D5B" w:rsidP="007467E8">
      <w:r>
        <w:t xml:space="preserve">Varamedlem : </w:t>
      </w:r>
      <w:r w:rsidR="00375B36">
        <w:t>Steinar Ure</w:t>
      </w:r>
    </w:p>
    <w:p w14:paraId="4DF6003A" w14:textId="77777777" w:rsidR="007467E8" w:rsidRDefault="007467E8" w:rsidP="007467E8"/>
    <w:p w14:paraId="71737FE4" w14:textId="66D573C3" w:rsidR="007467E8" w:rsidRDefault="00A41318" w:rsidP="007467E8">
      <w:r>
        <w:t>Komiteer</w:t>
      </w:r>
      <w:r w:rsidR="007467E8">
        <w:t xml:space="preserve"> i Voss Golfklubb 202</w:t>
      </w:r>
      <w:r w:rsidR="00CA3B50">
        <w:t>3</w:t>
      </w:r>
    </w:p>
    <w:p w14:paraId="5730CC4A" w14:textId="6133484D" w:rsidR="007467E8" w:rsidRDefault="007467E8" w:rsidP="007467E8">
      <w:r>
        <w:t>Turneringskomite</w:t>
      </w:r>
      <w:r w:rsidR="003219CD">
        <w:t>e</w:t>
      </w:r>
      <w:r>
        <w:t>: Nils Bjarne Hommedal, Terje Vethe, Ove Magne Straume, Marius</w:t>
      </w:r>
      <w:r w:rsidR="00375B36">
        <w:t xml:space="preserve"> </w:t>
      </w:r>
      <w:r>
        <w:t>Almeland</w:t>
      </w:r>
    </w:p>
    <w:p w14:paraId="061A1471" w14:textId="07699F72" w:rsidR="007467E8" w:rsidRDefault="007467E8" w:rsidP="007467E8">
      <w:r>
        <w:t>VTG komit</w:t>
      </w:r>
      <w:r w:rsidR="003219CD">
        <w:t>e</w:t>
      </w:r>
      <w:r w:rsidR="004F72FA">
        <w:t>e</w:t>
      </w:r>
      <w:r>
        <w:t>: Glenn Ove Hovland</w:t>
      </w:r>
      <w:r w:rsidR="00A41318">
        <w:t>, Stig Anders Hauge</w:t>
      </w:r>
    </w:p>
    <w:p w14:paraId="318EF98F" w14:textId="3156CF14" w:rsidR="007467E8" w:rsidRDefault="007467E8" w:rsidP="007467E8">
      <w:r>
        <w:t>Senior komit</w:t>
      </w:r>
      <w:r w:rsidR="003219CD">
        <w:t>e</w:t>
      </w:r>
      <w:r w:rsidR="004F72FA">
        <w:t>e</w:t>
      </w:r>
      <w:r>
        <w:t>: Nils Bjarne Hommedal</w:t>
      </w:r>
      <w:r w:rsidR="00CA3B50">
        <w:t>, Ove Magne Straume</w:t>
      </w:r>
    </w:p>
    <w:p w14:paraId="5508B9DD" w14:textId="502C428A" w:rsidR="007467E8" w:rsidRDefault="007467E8" w:rsidP="007467E8">
      <w:r>
        <w:t>Dugnadskomit</w:t>
      </w:r>
      <w:r w:rsidR="003219CD">
        <w:t>e</w:t>
      </w:r>
      <w:r w:rsidR="004F72FA">
        <w:t>e</w:t>
      </w:r>
      <w:r>
        <w:t xml:space="preserve">: </w:t>
      </w:r>
      <w:r w:rsidR="00A41318">
        <w:t>Terje Vethe</w:t>
      </w:r>
      <w:r w:rsidR="00A63434">
        <w:t xml:space="preserve">, Glenn Ove Hovland, </w:t>
      </w:r>
    </w:p>
    <w:p w14:paraId="4ACF4819" w14:textId="0A3B5BC0" w:rsidR="007467E8" w:rsidRDefault="007467E8" w:rsidP="007467E8">
      <w:r>
        <w:t>Banekomit</w:t>
      </w:r>
      <w:r w:rsidR="003219CD">
        <w:t>e</w:t>
      </w:r>
      <w:r w:rsidR="004F72FA">
        <w:t>e</w:t>
      </w:r>
      <w:r>
        <w:t xml:space="preserve">: </w:t>
      </w:r>
      <w:r w:rsidR="00A63434">
        <w:t>Svein Oliver Vedå</w:t>
      </w:r>
      <w:r w:rsidR="00CA3B50">
        <w:t>, Terje Vethe</w:t>
      </w:r>
    </w:p>
    <w:p w14:paraId="0D0DC7BE" w14:textId="0453A83C" w:rsidR="007467E8" w:rsidRDefault="007467E8" w:rsidP="007467E8">
      <w:r>
        <w:t>Medlemskomit</w:t>
      </w:r>
      <w:r w:rsidR="003219CD">
        <w:t>e</w:t>
      </w:r>
      <w:r w:rsidR="004F72FA">
        <w:t>e</w:t>
      </w:r>
      <w:r>
        <w:t>: Kirsten Rogne, Ingunn Berge</w:t>
      </w:r>
    </w:p>
    <w:p w14:paraId="64B483A3" w14:textId="77777777" w:rsidR="007467E8" w:rsidRDefault="007467E8" w:rsidP="007467E8"/>
    <w:p w14:paraId="5FDA5206" w14:textId="67E0C323" w:rsidR="007467E8" w:rsidRDefault="007467E8" w:rsidP="007467E8">
      <w:r>
        <w:t>Medlemsforhold</w:t>
      </w:r>
    </w:p>
    <w:p w14:paraId="34AB16AB" w14:textId="77777777" w:rsidR="00ED07D3" w:rsidRDefault="00ED07D3" w:rsidP="007467E8"/>
    <w:p w14:paraId="182D573E" w14:textId="6D0F1E29" w:rsidR="007467E8" w:rsidRDefault="007467E8" w:rsidP="007467E8">
      <w:r>
        <w:t>Ved utgangen av 202</w:t>
      </w:r>
      <w:r w:rsidR="00CA3B50">
        <w:t>3</w:t>
      </w:r>
      <w:r>
        <w:t xml:space="preserve"> hadde Voss Golfklubb totalt </w:t>
      </w:r>
      <w:r w:rsidR="00CA3B50">
        <w:t>407</w:t>
      </w:r>
      <w:r w:rsidR="000A11E6">
        <w:t xml:space="preserve"> </w:t>
      </w:r>
      <w:r>
        <w:t>medlemmar</w:t>
      </w:r>
      <w:r w:rsidR="00CA105F">
        <w:t xml:space="preserve"> </w:t>
      </w:r>
      <w:r>
        <w:t xml:space="preserve">på følgande kategoriar. Dette er </w:t>
      </w:r>
      <w:r w:rsidR="0003377E">
        <w:t>opp</w:t>
      </w:r>
      <w:r>
        <w:t xml:space="preserve"> frå </w:t>
      </w:r>
      <w:r w:rsidR="0003377E">
        <w:t>391</w:t>
      </w:r>
      <w:r>
        <w:t xml:space="preserve"> medlemmar i 202</w:t>
      </w:r>
      <w:r w:rsidR="0003377E">
        <w:t>2</w:t>
      </w:r>
      <w:r w:rsidR="000A11E6">
        <w:t xml:space="preserve">. </w:t>
      </w:r>
    </w:p>
    <w:p w14:paraId="6AC25FAC" w14:textId="77777777" w:rsidR="0003377E" w:rsidRDefault="0003377E" w:rsidP="007467E8"/>
    <w:p w14:paraId="1E789CF9" w14:textId="2BEAD38C" w:rsidR="007467E8" w:rsidRDefault="0003377E" w:rsidP="007467E8">
      <w:r>
        <w:t>Aldersgruppe Dame/Menn 2023</w:t>
      </w:r>
    </w:p>
    <w:p w14:paraId="62614819" w14:textId="77777777" w:rsidR="0003377E" w:rsidRPr="0003377E" w:rsidRDefault="0003377E" w:rsidP="0003377E">
      <w:pPr>
        <w:spacing w:after="0" w:line="240" w:lineRule="auto"/>
        <w:rPr>
          <w:rFonts w:ascii="Times New Roman" w:eastAsia="Times New Roman" w:hAnsi="Times New Roman" w:cs="Times New Roman"/>
          <w:sz w:val="24"/>
          <w:szCs w:val="24"/>
          <w:lang w:eastAsia="nb-NO"/>
        </w:rPr>
      </w:pPr>
    </w:p>
    <w:tbl>
      <w:tblPr>
        <w:tblW w:w="5000" w:type="pct"/>
        <w:shd w:val="clear" w:color="auto" w:fill="FFFFFF"/>
        <w:tblCellMar>
          <w:top w:w="20" w:type="dxa"/>
          <w:left w:w="20" w:type="dxa"/>
          <w:bottom w:w="20" w:type="dxa"/>
          <w:right w:w="20" w:type="dxa"/>
        </w:tblCellMar>
        <w:tblLook w:val="04A0" w:firstRow="1" w:lastRow="0" w:firstColumn="1" w:lastColumn="0" w:noHBand="0" w:noVBand="1"/>
      </w:tblPr>
      <w:tblGrid>
        <w:gridCol w:w="6162"/>
        <w:gridCol w:w="974"/>
        <w:gridCol w:w="960"/>
        <w:gridCol w:w="960"/>
      </w:tblGrid>
      <w:tr w:rsidR="0003377E" w:rsidRPr="0003377E" w14:paraId="2FBE2A7E" w14:textId="77777777" w:rsidTr="0003377E">
        <w:trPr>
          <w:trHeight w:val="300"/>
        </w:trPr>
        <w:tc>
          <w:tcPr>
            <w:tcW w:w="0" w:type="auto"/>
            <w:gridSpan w:val="4"/>
            <w:tcBorders>
              <w:top w:val="single" w:sz="6" w:space="0" w:color="FFFFFF"/>
              <w:left w:val="single" w:sz="6" w:space="0" w:color="FFFFFF"/>
              <w:bottom w:val="single" w:sz="6" w:space="0" w:color="FFFFFF"/>
              <w:right w:val="single" w:sz="6" w:space="0" w:color="FFFFFF"/>
            </w:tcBorders>
            <w:shd w:val="clear" w:color="auto" w:fill="F2F0E0"/>
            <w:tcMar>
              <w:top w:w="30" w:type="dxa"/>
              <w:left w:w="75" w:type="dxa"/>
              <w:bottom w:w="30" w:type="dxa"/>
              <w:right w:w="75" w:type="dxa"/>
            </w:tcMar>
            <w:vAlign w:val="center"/>
            <w:hideMark/>
          </w:tcPr>
          <w:p w14:paraId="4917C3C5" w14:textId="77777777" w:rsidR="0003377E" w:rsidRPr="0003377E" w:rsidRDefault="0003377E" w:rsidP="0003377E">
            <w:pPr>
              <w:spacing w:after="0" w:line="240" w:lineRule="auto"/>
              <w:rPr>
                <w:rFonts w:ascii="Verdana" w:eastAsia="Times New Roman" w:hAnsi="Verdana" w:cs="Times New Roman"/>
                <w:sz w:val="15"/>
                <w:szCs w:val="15"/>
                <w:lang w:eastAsia="nb-NO"/>
              </w:rPr>
            </w:pPr>
            <w:r w:rsidRPr="0003377E">
              <w:rPr>
                <w:rFonts w:ascii="Verdana" w:eastAsia="Times New Roman" w:hAnsi="Verdana" w:cs="Times New Roman"/>
                <w:b/>
                <w:bCs/>
                <w:sz w:val="15"/>
                <w:szCs w:val="15"/>
                <w:lang w:eastAsia="nb-NO"/>
              </w:rPr>
              <w:t>Aktive fordelt på kjønn og aldersgruppe</w:t>
            </w:r>
            <w:r w:rsidRPr="0003377E">
              <w:rPr>
                <w:rFonts w:ascii="Verdana" w:eastAsia="Times New Roman" w:hAnsi="Verdana" w:cs="Times New Roman"/>
                <w:sz w:val="15"/>
                <w:szCs w:val="15"/>
                <w:lang w:eastAsia="nb-NO"/>
              </w:rPr>
              <w:t> *</w:t>
            </w:r>
          </w:p>
        </w:tc>
      </w:tr>
      <w:tr w:rsidR="0003377E" w:rsidRPr="0003377E" w14:paraId="2B95252A" w14:textId="77777777" w:rsidTr="0003377E">
        <w:trPr>
          <w:trHeight w:val="300"/>
        </w:trPr>
        <w:tc>
          <w:tcPr>
            <w:tcW w:w="4815" w:type="dxa"/>
            <w:tcBorders>
              <w:top w:val="single" w:sz="6" w:space="0" w:color="FFFFFF"/>
              <w:left w:val="single" w:sz="6" w:space="0" w:color="FFFFFF"/>
              <w:bottom w:val="single" w:sz="6" w:space="0" w:color="FFFFFF"/>
              <w:right w:val="single" w:sz="6" w:space="0" w:color="FFFFFF"/>
            </w:tcBorders>
            <w:shd w:val="clear" w:color="auto" w:fill="DBDBDB"/>
            <w:tcMar>
              <w:top w:w="30" w:type="dxa"/>
              <w:left w:w="75" w:type="dxa"/>
              <w:bottom w:w="30" w:type="dxa"/>
              <w:right w:w="75" w:type="dxa"/>
            </w:tcMar>
            <w:vAlign w:val="center"/>
            <w:hideMark/>
          </w:tcPr>
          <w:p w14:paraId="2D70FA04" w14:textId="77777777" w:rsidR="0003377E" w:rsidRPr="0003377E" w:rsidRDefault="0003377E" w:rsidP="0003377E">
            <w:pPr>
              <w:spacing w:after="0" w:line="240" w:lineRule="auto"/>
              <w:rPr>
                <w:rFonts w:ascii="Verdana" w:eastAsia="Times New Roman" w:hAnsi="Verdana" w:cs="Times New Roman"/>
                <w:sz w:val="15"/>
                <w:szCs w:val="15"/>
                <w:lang w:eastAsia="nb-NO"/>
              </w:rPr>
            </w:pPr>
            <w:r w:rsidRPr="0003377E">
              <w:rPr>
                <w:rFonts w:ascii="Verdana" w:eastAsia="Times New Roman" w:hAnsi="Verdana" w:cs="Times New Roman"/>
                <w:b/>
                <w:bCs/>
                <w:sz w:val="15"/>
                <w:szCs w:val="15"/>
                <w:lang w:eastAsia="nb-NO"/>
              </w:rPr>
              <w:t>Aldersgruppe</w:t>
            </w:r>
          </w:p>
        </w:tc>
        <w:tc>
          <w:tcPr>
            <w:tcW w:w="750" w:type="dxa"/>
            <w:tcBorders>
              <w:top w:val="single" w:sz="6" w:space="0" w:color="FFFFFF"/>
              <w:left w:val="single" w:sz="6" w:space="0" w:color="FFFFFF"/>
              <w:bottom w:val="single" w:sz="6" w:space="0" w:color="FFFFFF"/>
              <w:right w:val="single" w:sz="6" w:space="0" w:color="FFFFFF"/>
            </w:tcBorders>
            <w:shd w:val="clear" w:color="auto" w:fill="DBDBDB"/>
            <w:tcMar>
              <w:top w:w="30" w:type="dxa"/>
              <w:left w:w="75" w:type="dxa"/>
              <w:bottom w:w="30" w:type="dxa"/>
              <w:right w:w="75" w:type="dxa"/>
            </w:tcMar>
            <w:vAlign w:val="center"/>
            <w:hideMark/>
          </w:tcPr>
          <w:p w14:paraId="623447EA" w14:textId="77777777" w:rsidR="0003377E" w:rsidRPr="0003377E" w:rsidRDefault="0003377E" w:rsidP="0003377E">
            <w:pPr>
              <w:spacing w:after="0" w:line="240" w:lineRule="auto"/>
              <w:jc w:val="right"/>
              <w:rPr>
                <w:rFonts w:ascii="Verdana" w:eastAsia="Times New Roman" w:hAnsi="Verdana" w:cs="Times New Roman"/>
                <w:sz w:val="15"/>
                <w:szCs w:val="15"/>
                <w:lang w:eastAsia="nb-NO"/>
              </w:rPr>
            </w:pPr>
            <w:r w:rsidRPr="0003377E">
              <w:rPr>
                <w:rFonts w:ascii="Verdana" w:eastAsia="Times New Roman" w:hAnsi="Verdana" w:cs="Times New Roman"/>
                <w:b/>
                <w:bCs/>
                <w:sz w:val="15"/>
                <w:szCs w:val="15"/>
                <w:lang w:eastAsia="nb-NO"/>
              </w:rPr>
              <w:t>Damer</w:t>
            </w:r>
            <w:r w:rsidRPr="0003377E">
              <w:rPr>
                <w:rFonts w:ascii="Verdana" w:eastAsia="Times New Roman" w:hAnsi="Verdana" w:cs="Times New Roman"/>
                <w:sz w:val="15"/>
                <w:szCs w:val="15"/>
                <w:lang w:eastAsia="nb-NO"/>
              </w:rPr>
              <w:t> </w:t>
            </w:r>
          </w:p>
        </w:tc>
        <w:tc>
          <w:tcPr>
            <w:tcW w:w="750" w:type="dxa"/>
            <w:tcBorders>
              <w:top w:val="single" w:sz="6" w:space="0" w:color="FFFFFF"/>
              <w:left w:val="single" w:sz="6" w:space="0" w:color="FFFFFF"/>
              <w:bottom w:val="single" w:sz="6" w:space="0" w:color="FFFFFF"/>
              <w:right w:val="single" w:sz="6" w:space="0" w:color="FFFFFF"/>
            </w:tcBorders>
            <w:shd w:val="clear" w:color="auto" w:fill="DBDBDB"/>
            <w:tcMar>
              <w:top w:w="30" w:type="dxa"/>
              <w:left w:w="75" w:type="dxa"/>
              <w:bottom w:w="30" w:type="dxa"/>
              <w:right w:w="75" w:type="dxa"/>
            </w:tcMar>
            <w:vAlign w:val="center"/>
            <w:hideMark/>
          </w:tcPr>
          <w:p w14:paraId="0AB7BB65" w14:textId="77777777" w:rsidR="0003377E" w:rsidRPr="0003377E" w:rsidRDefault="0003377E" w:rsidP="0003377E">
            <w:pPr>
              <w:spacing w:after="0" w:line="240" w:lineRule="auto"/>
              <w:jc w:val="right"/>
              <w:rPr>
                <w:rFonts w:ascii="Verdana" w:eastAsia="Times New Roman" w:hAnsi="Verdana" w:cs="Times New Roman"/>
                <w:sz w:val="15"/>
                <w:szCs w:val="15"/>
                <w:lang w:eastAsia="nb-NO"/>
              </w:rPr>
            </w:pPr>
            <w:r w:rsidRPr="0003377E">
              <w:rPr>
                <w:rFonts w:ascii="Verdana" w:eastAsia="Times New Roman" w:hAnsi="Verdana" w:cs="Times New Roman"/>
                <w:b/>
                <w:bCs/>
                <w:sz w:val="15"/>
                <w:szCs w:val="15"/>
                <w:lang w:eastAsia="nb-NO"/>
              </w:rPr>
              <w:t>Menn</w:t>
            </w:r>
            <w:r w:rsidRPr="0003377E">
              <w:rPr>
                <w:rFonts w:ascii="Verdana" w:eastAsia="Times New Roman" w:hAnsi="Verdana" w:cs="Times New Roman"/>
                <w:sz w:val="15"/>
                <w:szCs w:val="15"/>
                <w:lang w:eastAsia="nb-NO"/>
              </w:rPr>
              <w:t> </w:t>
            </w:r>
          </w:p>
        </w:tc>
        <w:tc>
          <w:tcPr>
            <w:tcW w:w="750" w:type="dxa"/>
            <w:tcBorders>
              <w:top w:val="single" w:sz="6" w:space="0" w:color="FFFFFF"/>
              <w:left w:val="single" w:sz="6" w:space="0" w:color="FFFFFF"/>
              <w:bottom w:val="single" w:sz="6" w:space="0" w:color="FFFFFF"/>
              <w:right w:val="single" w:sz="6" w:space="0" w:color="FFFFFF"/>
            </w:tcBorders>
            <w:shd w:val="clear" w:color="auto" w:fill="DBDBDB"/>
            <w:tcMar>
              <w:top w:w="30" w:type="dxa"/>
              <w:left w:w="75" w:type="dxa"/>
              <w:bottom w:w="30" w:type="dxa"/>
              <w:right w:w="75" w:type="dxa"/>
            </w:tcMar>
            <w:vAlign w:val="center"/>
            <w:hideMark/>
          </w:tcPr>
          <w:p w14:paraId="459CCDEF" w14:textId="77777777" w:rsidR="0003377E" w:rsidRPr="0003377E" w:rsidRDefault="0003377E" w:rsidP="0003377E">
            <w:pPr>
              <w:spacing w:after="0" w:line="240" w:lineRule="auto"/>
              <w:jc w:val="right"/>
              <w:rPr>
                <w:rFonts w:ascii="Verdana" w:eastAsia="Times New Roman" w:hAnsi="Verdana" w:cs="Times New Roman"/>
                <w:sz w:val="15"/>
                <w:szCs w:val="15"/>
                <w:lang w:eastAsia="nb-NO"/>
              </w:rPr>
            </w:pPr>
            <w:r w:rsidRPr="0003377E">
              <w:rPr>
                <w:rFonts w:ascii="Verdana" w:eastAsia="Times New Roman" w:hAnsi="Verdana" w:cs="Times New Roman"/>
                <w:b/>
                <w:bCs/>
                <w:sz w:val="15"/>
                <w:szCs w:val="15"/>
                <w:lang w:eastAsia="nb-NO"/>
              </w:rPr>
              <w:t>I alt</w:t>
            </w:r>
            <w:r w:rsidRPr="0003377E">
              <w:rPr>
                <w:rFonts w:ascii="Verdana" w:eastAsia="Times New Roman" w:hAnsi="Verdana" w:cs="Times New Roman"/>
                <w:sz w:val="15"/>
                <w:szCs w:val="15"/>
                <w:lang w:eastAsia="nb-NO"/>
              </w:rPr>
              <w:t> </w:t>
            </w:r>
          </w:p>
        </w:tc>
      </w:tr>
      <w:tr w:rsidR="0003377E" w:rsidRPr="0003377E" w14:paraId="4C280B84" w14:textId="77777777" w:rsidTr="0003377E">
        <w:trPr>
          <w:trHeight w:val="300"/>
        </w:trPr>
        <w:tc>
          <w:tcPr>
            <w:tcW w:w="0" w:type="auto"/>
            <w:tcBorders>
              <w:top w:val="single" w:sz="6" w:space="0" w:color="FFFFFF"/>
              <w:left w:val="single" w:sz="6" w:space="0" w:color="FFFFFF"/>
              <w:bottom w:val="single" w:sz="6" w:space="0" w:color="FFFFFF"/>
              <w:right w:val="single" w:sz="6" w:space="0" w:color="FFFFFF"/>
            </w:tcBorders>
            <w:shd w:val="clear" w:color="auto" w:fill="F2F0E0"/>
            <w:tcMar>
              <w:top w:w="30" w:type="dxa"/>
              <w:left w:w="75" w:type="dxa"/>
              <w:bottom w:w="30" w:type="dxa"/>
              <w:right w:w="75" w:type="dxa"/>
            </w:tcMar>
            <w:vAlign w:val="center"/>
            <w:hideMark/>
          </w:tcPr>
          <w:p w14:paraId="13BF7FD9" w14:textId="77777777" w:rsidR="0003377E" w:rsidRPr="0003377E" w:rsidRDefault="0003377E" w:rsidP="0003377E">
            <w:pPr>
              <w:spacing w:after="0" w:line="240" w:lineRule="auto"/>
              <w:rPr>
                <w:rFonts w:ascii="Verdana" w:eastAsia="Times New Roman" w:hAnsi="Verdana" w:cs="Times New Roman"/>
                <w:sz w:val="15"/>
                <w:szCs w:val="15"/>
                <w:lang w:eastAsia="nb-NO"/>
              </w:rPr>
            </w:pPr>
            <w:r w:rsidRPr="0003377E">
              <w:rPr>
                <w:rFonts w:ascii="Verdana" w:eastAsia="Times New Roman" w:hAnsi="Verdana" w:cs="Times New Roman"/>
                <w:sz w:val="15"/>
                <w:szCs w:val="15"/>
                <w:lang w:eastAsia="nb-NO"/>
              </w:rPr>
              <w:t>0-6 år</w:t>
            </w:r>
          </w:p>
        </w:tc>
        <w:tc>
          <w:tcPr>
            <w:tcW w:w="0" w:type="auto"/>
            <w:tcBorders>
              <w:top w:val="single" w:sz="6" w:space="0" w:color="FFFFFF"/>
              <w:left w:val="single" w:sz="6" w:space="0" w:color="FFFFFF"/>
              <w:bottom w:val="single" w:sz="6" w:space="0" w:color="FFFFFF"/>
              <w:right w:val="single" w:sz="6" w:space="0" w:color="FFFFFF"/>
            </w:tcBorders>
            <w:shd w:val="clear" w:color="auto" w:fill="F2F0E0"/>
            <w:tcMar>
              <w:top w:w="30" w:type="dxa"/>
              <w:left w:w="75" w:type="dxa"/>
              <w:bottom w:w="30" w:type="dxa"/>
              <w:right w:w="75" w:type="dxa"/>
            </w:tcMar>
            <w:vAlign w:val="center"/>
            <w:hideMark/>
          </w:tcPr>
          <w:p w14:paraId="3498552A" w14:textId="77777777" w:rsidR="0003377E" w:rsidRPr="0003377E" w:rsidRDefault="0003377E" w:rsidP="0003377E">
            <w:pPr>
              <w:spacing w:after="0" w:line="240" w:lineRule="auto"/>
              <w:jc w:val="right"/>
              <w:rPr>
                <w:rFonts w:ascii="Verdana" w:eastAsia="Times New Roman" w:hAnsi="Verdana" w:cs="Times New Roman"/>
                <w:sz w:val="15"/>
                <w:szCs w:val="15"/>
                <w:lang w:eastAsia="nb-NO"/>
              </w:rPr>
            </w:pPr>
            <w:r w:rsidRPr="0003377E">
              <w:rPr>
                <w:rFonts w:ascii="Verdana" w:eastAsia="Times New Roman" w:hAnsi="Verdana" w:cs="Times New Roman"/>
                <w:sz w:val="15"/>
                <w:szCs w:val="15"/>
                <w:lang w:eastAsia="nb-NO"/>
              </w:rPr>
              <w:t>0 </w:t>
            </w:r>
          </w:p>
        </w:tc>
        <w:tc>
          <w:tcPr>
            <w:tcW w:w="0" w:type="auto"/>
            <w:tcBorders>
              <w:top w:val="single" w:sz="6" w:space="0" w:color="FFFFFF"/>
              <w:left w:val="single" w:sz="6" w:space="0" w:color="FFFFFF"/>
              <w:bottom w:val="single" w:sz="6" w:space="0" w:color="FFFFFF"/>
              <w:right w:val="single" w:sz="6" w:space="0" w:color="FFFFFF"/>
            </w:tcBorders>
            <w:shd w:val="clear" w:color="auto" w:fill="F2F0E0"/>
            <w:tcMar>
              <w:top w:w="30" w:type="dxa"/>
              <w:left w:w="75" w:type="dxa"/>
              <w:bottom w:w="30" w:type="dxa"/>
              <w:right w:w="75" w:type="dxa"/>
            </w:tcMar>
            <w:vAlign w:val="center"/>
            <w:hideMark/>
          </w:tcPr>
          <w:p w14:paraId="530801FA" w14:textId="77777777" w:rsidR="0003377E" w:rsidRPr="0003377E" w:rsidRDefault="0003377E" w:rsidP="0003377E">
            <w:pPr>
              <w:spacing w:after="0" w:line="240" w:lineRule="auto"/>
              <w:jc w:val="right"/>
              <w:rPr>
                <w:rFonts w:ascii="Verdana" w:eastAsia="Times New Roman" w:hAnsi="Verdana" w:cs="Times New Roman"/>
                <w:sz w:val="15"/>
                <w:szCs w:val="15"/>
                <w:lang w:eastAsia="nb-NO"/>
              </w:rPr>
            </w:pPr>
            <w:r w:rsidRPr="0003377E">
              <w:rPr>
                <w:rFonts w:ascii="Verdana" w:eastAsia="Times New Roman" w:hAnsi="Verdana" w:cs="Times New Roman"/>
                <w:sz w:val="15"/>
                <w:szCs w:val="15"/>
                <w:lang w:eastAsia="nb-NO"/>
              </w:rPr>
              <w:t>4 </w:t>
            </w:r>
          </w:p>
        </w:tc>
        <w:tc>
          <w:tcPr>
            <w:tcW w:w="0" w:type="auto"/>
            <w:tcBorders>
              <w:top w:val="single" w:sz="6" w:space="0" w:color="FFFFFF"/>
              <w:left w:val="single" w:sz="6" w:space="0" w:color="FFFFFF"/>
              <w:bottom w:val="single" w:sz="6" w:space="0" w:color="FFFFFF"/>
              <w:right w:val="single" w:sz="6" w:space="0" w:color="FFFFFF"/>
            </w:tcBorders>
            <w:shd w:val="clear" w:color="auto" w:fill="DBDBDB"/>
            <w:tcMar>
              <w:top w:w="30" w:type="dxa"/>
              <w:left w:w="75" w:type="dxa"/>
              <w:bottom w:w="30" w:type="dxa"/>
              <w:right w:w="75" w:type="dxa"/>
            </w:tcMar>
            <w:vAlign w:val="center"/>
            <w:hideMark/>
          </w:tcPr>
          <w:p w14:paraId="7540A5DD" w14:textId="77777777" w:rsidR="0003377E" w:rsidRPr="0003377E" w:rsidRDefault="0003377E" w:rsidP="0003377E">
            <w:pPr>
              <w:spacing w:after="0" w:line="240" w:lineRule="auto"/>
              <w:jc w:val="right"/>
              <w:rPr>
                <w:rFonts w:ascii="Verdana" w:eastAsia="Times New Roman" w:hAnsi="Verdana" w:cs="Times New Roman"/>
                <w:sz w:val="15"/>
                <w:szCs w:val="15"/>
                <w:lang w:eastAsia="nb-NO"/>
              </w:rPr>
            </w:pPr>
            <w:r w:rsidRPr="0003377E">
              <w:rPr>
                <w:rFonts w:ascii="Verdana" w:eastAsia="Times New Roman" w:hAnsi="Verdana" w:cs="Times New Roman"/>
                <w:sz w:val="15"/>
                <w:szCs w:val="15"/>
                <w:lang w:eastAsia="nb-NO"/>
              </w:rPr>
              <w:t>4 </w:t>
            </w:r>
          </w:p>
        </w:tc>
      </w:tr>
      <w:tr w:rsidR="0003377E" w:rsidRPr="0003377E" w14:paraId="1DDDEC6D" w14:textId="77777777" w:rsidTr="0003377E">
        <w:trPr>
          <w:trHeight w:val="300"/>
        </w:trPr>
        <w:tc>
          <w:tcPr>
            <w:tcW w:w="0" w:type="auto"/>
            <w:tcBorders>
              <w:top w:val="single" w:sz="6" w:space="0" w:color="FFFFFF"/>
              <w:left w:val="single" w:sz="6" w:space="0" w:color="FFFFFF"/>
              <w:bottom w:val="single" w:sz="6" w:space="0" w:color="FFFFFF"/>
              <w:right w:val="single" w:sz="6" w:space="0" w:color="FFFFFF"/>
            </w:tcBorders>
            <w:shd w:val="clear" w:color="auto" w:fill="F2F0E0"/>
            <w:tcMar>
              <w:top w:w="30" w:type="dxa"/>
              <w:left w:w="75" w:type="dxa"/>
              <w:bottom w:w="30" w:type="dxa"/>
              <w:right w:w="75" w:type="dxa"/>
            </w:tcMar>
            <w:vAlign w:val="center"/>
            <w:hideMark/>
          </w:tcPr>
          <w:p w14:paraId="374EA716" w14:textId="77777777" w:rsidR="0003377E" w:rsidRPr="0003377E" w:rsidRDefault="0003377E" w:rsidP="0003377E">
            <w:pPr>
              <w:spacing w:after="0" w:line="240" w:lineRule="auto"/>
              <w:rPr>
                <w:rFonts w:ascii="Verdana" w:eastAsia="Times New Roman" w:hAnsi="Verdana" w:cs="Times New Roman"/>
                <w:sz w:val="15"/>
                <w:szCs w:val="15"/>
                <w:lang w:eastAsia="nb-NO"/>
              </w:rPr>
            </w:pPr>
            <w:r w:rsidRPr="0003377E">
              <w:rPr>
                <w:rFonts w:ascii="Verdana" w:eastAsia="Times New Roman" w:hAnsi="Verdana" w:cs="Times New Roman"/>
                <w:sz w:val="15"/>
                <w:szCs w:val="15"/>
                <w:lang w:eastAsia="nb-NO"/>
              </w:rPr>
              <w:t>7-12 år</w:t>
            </w:r>
          </w:p>
        </w:tc>
        <w:tc>
          <w:tcPr>
            <w:tcW w:w="0" w:type="auto"/>
            <w:tcBorders>
              <w:top w:val="single" w:sz="6" w:space="0" w:color="FFFFFF"/>
              <w:left w:val="single" w:sz="6" w:space="0" w:color="FFFFFF"/>
              <w:bottom w:val="single" w:sz="6" w:space="0" w:color="FFFFFF"/>
              <w:right w:val="single" w:sz="6" w:space="0" w:color="FFFFFF"/>
            </w:tcBorders>
            <w:shd w:val="clear" w:color="auto" w:fill="F2F0E0"/>
            <w:tcMar>
              <w:top w:w="30" w:type="dxa"/>
              <w:left w:w="75" w:type="dxa"/>
              <w:bottom w:w="30" w:type="dxa"/>
              <w:right w:w="75" w:type="dxa"/>
            </w:tcMar>
            <w:vAlign w:val="center"/>
            <w:hideMark/>
          </w:tcPr>
          <w:p w14:paraId="5F6CD28E" w14:textId="77777777" w:rsidR="0003377E" w:rsidRPr="0003377E" w:rsidRDefault="0003377E" w:rsidP="0003377E">
            <w:pPr>
              <w:spacing w:after="0" w:line="240" w:lineRule="auto"/>
              <w:jc w:val="right"/>
              <w:rPr>
                <w:rFonts w:ascii="Verdana" w:eastAsia="Times New Roman" w:hAnsi="Verdana" w:cs="Times New Roman"/>
                <w:sz w:val="15"/>
                <w:szCs w:val="15"/>
                <w:lang w:eastAsia="nb-NO"/>
              </w:rPr>
            </w:pPr>
            <w:r w:rsidRPr="0003377E">
              <w:rPr>
                <w:rFonts w:ascii="Verdana" w:eastAsia="Times New Roman" w:hAnsi="Verdana" w:cs="Times New Roman"/>
                <w:sz w:val="15"/>
                <w:szCs w:val="15"/>
                <w:lang w:eastAsia="nb-NO"/>
              </w:rPr>
              <w:t>3 </w:t>
            </w:r>
          </w:p>
        </w:tc>
        <w:tc>
          <w:tcPr>
            <w:tcW w:w="0" w:type="auto"/>
            <w:tcBorders>
              <w:top w:val="single" w:sz="6" w:space="0" w:color="FFFFFF"/>
              <w:left w:val="single" w:sz="6" w:space="0" w:color="FFFFFF"/>
              <w:bottom w:val="single" w:sz="6" w:space="0" w:color="FFFFFF"/>
              <w:right w:val="single" w:sz="6" w:space="0" w:color="FFFFFF"/>
            </w:tcBorders>
            <w:shd w:val="clear" w:color="auto" w:fill="F2F0E0"/>
            <w:tcMar>
              <w:top w:w="30" w:type="dxa"/>
              <w:left w:w="75" w:type="dxa"/>
              <w:bottom w:w="30" w:type="dxa"/>
              <w:right w:w="75" w:type="dxa"/>
            </w:tcMar>
            <w:vAlign w:val="center"/>
            <w:hideMark/>
          </w:tcPr>
          <w:p w14:paraId="6CD66A13" w14:textId="77777777" w:rsidR="0003377E" w:rsidRPr="0003377E" w:rsidRDefault="0003377E" w:rsidP="0003377E">
            <w:pPr>
              <w:spacing w:after="0" w:line="240" w:lineRule="auto"/>
              <w:jc w:val="right"/>
              <w:rPr>
                <w:rFonts w:ascii="Verdana" w:eastAsia="Times New Roman" w:hAnsi="Verdana" w:cs="Times New Roman"/>
                <w:sz w:val="15"/>
                <w:szCs w:val="15"/>
                <w:lang w:eastAsia="nb-NO"/>
              </w:rPr>
            </w:pPr>
            <w:r w:rsidRPr="0003377E">
              <w:rPr>
                <w:rFonts w:ascii="Verdana" w:eastAsia="Times New Roman" w:hAnsi="Verdana" w:cs="Times New Roman"/>
                <w:sz w:val="15"/>
                <w:szCs w:val="15"/>
                <w:lang w:eastAsia="nb-NO"/>
              </w:rPr>
              <w:t>8 </w:t>
            </w:r>
          </w:p>
        </w:tc>
        <w:tc>
          <w:tcPr>
            <w:tcW w:w="0" w:type="auto"/>
            <w:tcBorders>
              <w:top w:val="single" w:sz="6" w:space="0" w:color="FFFFFF"/>
              <w:left w:val="single" w:sz="6" w:space="0" w:color="FFFFFF"/>
              <w:bottom w:val="single" w:sz="6" w:space="0" w:color="FFFFFF"/>
              <w:right w:val="single" w:sz="6" w:space="0" w:color="FFFFFF"/>
            </w:tcBorders>
            <w:shd w:val="clear" w:color="auto" w:fill="DBDBDB"/>
            <w:tcMar>
              <w:top w:w="30" w:type="dxa"/>
              <w:left w:w="75" w:type="dxa"/>
              <w:bottom w:w="30" w:type="dxa"/>
              <w:right w:w="75" w:type="dxa"/>
            </w:tcMar>
            <w:vAlign w:val="center"/>
            <w:hideMark/>
          </w:tcPr>
          <w:p w14:paraId="78B04898" w14:textId="77777777" w:rsidR="0003377E" w:rsidRPr="0003377E" w:rsidRDefault="0003377E" w:rsidP="0003377E">
            <w:pPr>
              <w:spacing w:after="0" w:line="240" w:lineRule="auto"/>
              <w:jc w:val="right"/>
              <w:rPr>
                <w:rFonts w:ascii="Verdana" w:eastAsia="Times New Roman" w:hAnsi="Verdana" w:cs="Times New Roman"/>
                <w:sz w:val="15"/>
                <w:szCs w:val="15"/>
                <w:lang w:eastAsia="nb-NO"/>
              </w:rPr>
            </w:pPr>
            <w:r w:rsidRPr="0003377E">
              <w:rPr>
                <w:rFonts w:ascii="Verdana" w:eastAsia="Times New Roman" w:hAnsi="Verdana" w:cs="Times New Roman"/>
                <w:sz w:val="15"/>
                <w:szCs w:val="15"/>
                <w:lang w:eastAsia="nb-NO"/>
              </w:rPr>
              <w:t>11 </w:t>
            </w:r>
          </w:p>
        </w:tc>
      </w:tr>
      <w:tr w:rsidR="0003377E" w:rsidRPr="0003377E" w14:paraId="5DB44F19" w14:textId="77777777" w:rsidTr="0003377E">
        <w:trPr>
          <w:trHeight w:val="300"/>
        </w:trPr>
        <w:tc>
          <w:tcPr>
            <w:tcW w:w="0" w:type="auto"/>
            <w:tcBorders>
              <w:top w:val="single" w:sz="6" w:space="0" w:color="FFFFFF"/>
              <w:left w:val="single" w:sz="6" w:space="0" w:color="FFFFFF"/>
              <w:bottom w:val="single" w:sz="6" w:space="0" w:color="FFFFFF"/>
              <w:right w:val="single" w:sz="6" w:space="0" w:color="FFFFFF"/>
            </w:tcBorders>
            <w:shd w:val="clear" w:color="auto" w:fill="F2F0E0"/>
            <w:tcMar>
              <w:top w:w="30" w:type="dxa"/>
              <w:left w:w="75" w:type="dxa"/>
              <w:bottom w:w="30" w:type="dxa"/>
              <w:right w:w="75" w:type="dxa"/>
            </w:tcMar>
            <w:vAlign w:val="center"/>
            <w:hideMark/>
          </w:tcPr>
          <w:p w14:paraId="65C3D927" w14:textId="77777777" w:rsidR="0003377E" w:rsidRPr="0003377E" w:rsidRDefault="0003377E" w:rsidP="0003377E">
            <w:pPr>
              <w:spacing w:after="0" w:line="240" w:lineRule="auto"/>
              <w:rPr>
                <w:rFonts w:ascii="Verdana" w:eastAsia="Times New Roman" w:hAnsi="Verdana" w:cs="Times New Roman"/>
                <w:sz w:val="15"/>
                <w:szCs w:val="15"/>
                <w:lang w:eastAsia="nb-NO"/>
              </w:rPr>
            </w:pPr>
            <w:r w:rsidRPr="0003377E">
              <w:rPr>
                <w:rFonts w:ascii="Verdana" w:eastAsia="Times New Roman" w:hAnsi="Verdana" w:cs="Times New Roman"/>
                <w:sz w:val="15"/>
                <w:szCs w:val="15"/>
                <w:lang w:eastAsia="nb-NO"/>
              </w:rPr>
              <w:t>13-18 år</w:t>
            </w:r>
          </w:p>
        </w:tc>
        <w:tc>
          <w:tcPr>
            <w:tcW w:w="0" w:type="auto"/>
            <w:tcBorders>
              <w:top w:val="single" w:sz="6" w:space="0" w:color="FFFFFF"/>
              <w:left w:val="single" w:sz="6" w:space="0" w:color="FFFFFF"/>
              <w:bottom w:val="single" w:sz="6" w:space="0" w:color="FFFFFF"/>
              <w:right w:val="single" w:sz="6" w:space="0" w:color="FFFFFF"/>
            </w:tcBorders>
            <w:shd w:val="clear" w:color="auto" w:fill="F2F0E0"/>
            <w:tcMar>
              <w:top w:w="30" w:type="dxa"/>
              <w:left w:w="75" w:type="dxa"/>
              <w:bottom w:w="30" w:type="dxa"/>
              <w:right w:w="75" w:type="dxa"/>
            </w:tcMar>
            <w:vAlign w:val="center"/>
            <w:hideMark/>
          </w:tcPr>
          <w:p w14:paraId="256E98EB" w14:textId="77777777" w:rsidR="0003377E" w:rsidRPr="0003377E" w:rsidRDefault="0003377E" w:rsidP="0003377E">
            <w:pPr>
              <w:spacing w:after="0" w:line="240" w:lineRule="auto"/>
              <w:jc w:val="right"/>
              <w:rPr>
                <w:rFonts w:ascii="Verdana" w:eastAsia="Times New Roman" w:hAnsi="Verdana" w:cs="Times New Roman"/>
                <w:sz w:val="15"/>
                <w:szCs w:val="15"/>
                <w:lang w:eastAsia="nb-NO"/>
              </w:rPr>
            </w:pPr>
            <w:r w:rsidRPr="0003377E">
              <w:rPr>
                <w:rFonts w:ascii="Verdana" w:eastAsia="Times New Roman" w:hAnsi="Verdana" w:cs="Times New Roman"/>
                <w:sz w:val="15"/>
                <w:szCs w:val="15"/>
                <w:lang w:eastAsia="nb-NO"/>
              </w:rPr>
              <w:t>1 </w:t>
            </w:r>
          </w:p>
        </w:tc>
        <w:tc>
          <w:tcPr>
            <w:tcW w:w="0" w:type="auto"/>
            <w:tcBorders>
              <w:top w:val="single" w:sz="6" w:space="0" w:color="FFFFFF"/>
              <w:left w:val="single" w:sz="6" w:space="0" w:color="FFFFFF"/>
              <w:bottom w:val="single" w:sz="6" w:space="0" w:color="FFFFFF"/>
              <w:right w:val="single" w:sz="6" w:space="0" w:color="FFFFFF"/>
            </w:tcBorders>
            <w:shd w:val="clear" w:color="auto" w:fill="F2F0E0"/>
            <w:tcMar>
              <w:top w:w="30" w:type="dxa"/>
              <w:left w:w="75" w:type="dxa"/>
              <w:bottom w:w="30" w:type="dxa"/>
              <w:right w:w="75" w:type="dxa"/>
            </w:tcMar>
            <w:vAlign w:val="center"/>
            <w:hideMark/>
          </w:tcPr>
          <w:p w14:paraId="1EED2A7E" w14:textId="77777777" w:rsidR="0003377E" w:rsidRPr="0003377E" w:rsidRDefault="0003377E" w:rsidP="0003377E">
            <w:pPr>
              <w:spacing w:after="0" w:line="240" w:lineRule="auto"/>
              <w:jc w:val="right"/>
              <w:rPr>
                <w:rFonts w:ascii="Verdana" w:eastAsia="Times New Roman" w:hAnsi="Verdana" w:cs="Times New Roman"/>
                <w:sz w:val="15"/>
                <w:szCs w:val="15"/>
                <w:lang w:eastAsia="nb-NO"/>
              </w:rPr>
            </w:pPr>
            <w:r w:rsidRPr="0003377E">
              <w:rPr>
                <w:rFonts w:ascii="Verdana" w:eastAsia="Times New Roman" w:hAnsi="Verdana" w:cs="Times New Roman"/>
                <w:sz w:val="15"/>
                <w:szCs w:val="15"/>
                <w:lang w:eastAsia="nb-NO"/>
              </w:rPr>
              <w:t>21 </w:t>
            </w:r>
          </w:p>
        </w:tc>
        <w:tc>
          <w:tcPr>
            <w:tcW w:w="0" w:type="auto"/>
            <w:tcBorders>
              <w:top w:val="single" w:sz="6" w:space="0" w:color="FFFFFF"/>
              <w:left w:val="single" w:sz="6" w:space="0" w:color="FFFFFF"/>
              <w:bottom w:val="single" w:sz="6" w:space="0" w:color="FFFFFF"/>
              <w:right w:val="single" w:sz="6" w:space="0" w:color="FFFFFF"/>
            </w:tcBorders>
            <w:shd w:val="clear" w:color="auto" w:fill="DBDBDB"/>
            <w:tcMar>
              <w:top w:w="30" w:type="dxa"/>
              <w:left w:w="75" w:type="dxa"/>
              <w:bottom w:w="30" w:type="dxa"/>
              <w:right w:w="75" w:type="dxa"/>
            </w:tcMar>
            <w:vAlign w:val="center"/>
            <w:hideMark/>
          </w:tcPr>
          <w:p w14:paraId="0B83E351" w14:textId="77777777" w:rsidR="0003377E" w:rsidRPr="0003377E" w:rsidRDefault="0003377E" w:rsidP="0003377E">
            <w:pPr>
              <w:spacing w:after="0" w:line="240" w:lineRule="auto"/>
              <w:jc w:val="right"/>
              <w:rPr>
                <w:rFonts w:ascii="Verdana" w:eastAsia="Times New Roman" w:hAnsi="Verdana" w:cs="Times New Roman"/>
                <w:sz w:val="15"/>
                <w:szCs w:val="15"/>
                <w:lang w:eastAsia="nb-NO"/>
              </w:rPr>
            </w:pPr>
            <w:r w:rsidRPr="0003377E">
              <w:rPr>
                <w:rFonts w:ascii="Verdana" w:eastAsia="Times New Roman" w:hAnsi="Verdana" w:cs="Times New Roman"/>
                <w:sz w:val="15"/>
                <w:szCs w:val="15"/>
                <w:lang w:eastAsia="nb-NO"/>
              </w:rPr>
              <w:t>22 </w:t>
            </w:r>
          </w:p>
        </w:tc>
      </w:tr>
      <w:tr w:rsidR="0003377E" w:rsidRPr="0003377E" w14:paraId="26E3E65D" w14:textId="77777777" w:rsidTr="0003377E">
        <w:trPr>
          <w:trHeight w:val="300"/>
        </w:trPr>
        <w:tc>
          <w:tcPr>
            <w:tcW w:w="0" w:type="auto"/>
            <w:tcBorders>
              <w:top w:val="single" w:sz="6" w:space="0" w:color="FFFFFF"/>
              <w:left w:val="single" w:sz="6" w:space="0" w:color="FFFFFF"/>
              <w:bottom w:val="single" w:sz="6" w:space="0" w:color="FFFFFF"/>
              <w:right w:val="single" w:sz="6" w:space="0" w:color="FFFFFF"/>
            </w:tcBorders>
            <w:shd w:val="clear" w:color="auto" w:fill="F2F0E0"/>
            <w:tcMar>
              <w:top w:w="30" w:type="dxa"/>
              <w:left w:w="75" w:type="dxa"/>
              <w:bottom w:w="30" w:type="dxa"/>
              <w:right w:w="75" w:type="dxa"/>
            </w:tcMar>
            <w:vAlign w:val="center"/>
            <w:hideMark/>
          </w:tcPr>
          <w:p w14:paraId="694B6685" w14:textId="77777777" w:rsidR="0003377E" w:rsidRPr="0003377E" w:rsidRDefault="0003377E" w:rsidP="0003377E">
            <w:pPr>
              <w:spacing w:after="0" w:line="240" w:lineRule="auto"/>
              <w:rPr>
                <w:rFonts w:ascii="Verdana" w:eastAsia="Times New Roman" w:hAnsi="Verdana" w:cs="Times New Roman"/>
                <w:sz w:val="15"/>
                <w:szCs w:val="15"/>
                <w:lang w:eastAsia="nb-NO"/>
              </w:rPr>
            </w:pPr>
            <w:r w:rsidRPr="0003377E">
              <w:rPr>
                <w:rFonts w:ascii="Verdana" w:eastAsia="Times New Roman" w:hAnsi="Verdana" w:cs="Times New Roman"/>
                <w:sz w:val="15"/>
                <w:szCs w:val="15"/>
                <w:lang w:eastAsia="nb-NO"/>
              </w:rPr>
              <w:t>19-24 år</w:t>
            </w:r>
          </w:p>
        </w:tc>
        <w:tc>
          <w:tcPr>
            <w:tcW w:w="0" w:type="auto"/>
            <w:tcBorders>
              <w:top w:val="single" w:sz="6" w:space="0" w:color="FFFFFF"/>
              <w:left w:val="single" w:sz="6" w:space="0" w:color="FFFFFF"/>
              <w:bottom w:val="single" w:sz="6" w:space="0" w:color="FFFFFF"/>
              <w:right w:val="single" w:sz="6" w:space="0" w:color="FFFFFF"/>
            </w:tcBorders>
            <w:shd w:val="clear" w:color="auto" w:fill="F2F0E0"/>
            <w:tcMar>
              <w:top w:w="30" w:type="dxa"/>
              <w:left w:w="75" w:type="dxa"/>
              <w:bottom w:w="30" w:type="dxa"/>
              <w:right w:w="75" w:type="dxa"/>
            </w:tcMar>
            <w:vAlign w:val="center"/>
            <w:hideMark/>
          </w:tcPr>
          <w:p w14:paraId="0CA8E080" w14:textId="77777777" w:rsidR="0003377E" w:rsidRPr="0003377E" w:rsidRDefault="0003377E" w:rsidP="0003377E">
            <w:pPr>
              <w:spacing w:after="0" w:line="240" w:lineRule="auto"/>
              <w:jc w:val="right"/>
              <w:rPr>
                <w:rFonts w:ascii="Verdana" w:eastAsia="Times New Roman" w:hAnsi="Verdana" w:cs="Times New Roman"/>
                <w:sz w:val="15"/>
                <w:szCs w:val="15"/>
                <w:lang w:eastAsia="nb-NO"/>
              </w:rPr>
            </w:pPr>
            <w:r w:rsidRPr="0003377E">
              <w:rPr>
                <w:rFonts w:ascii="Verdana" w:eastAsia="Times New Roman" w:hAnsi="Verdana" w:cs="Times New Roman"/>
                <w:sz w:val="15"/>
                <w:szCs w:val="15"/>
                <w:lang w:eastAsia="nb-NO"/>
              </w:rPr>
              <w:t>1 </w:t>
            </w:r>
          </w:p>
        </w:tc>
        <w:tc>
          <w:tcPr>
            <w:tcW w:w="0" w:type="auto"/>
            <w:tcBorders>
              <w:top w:val="single" w:sz="6" w:space="0" w:color="FFFFFF"/>
              <w:left w:val="single" w:sz="6" w:space="0" w:color="FFFFFF"/>
              <w:bottom w:val="single" w:sz="6" w:space="0" w:color="FFFFFF"/>
              <w:right w:val="single" w:sz="6" w:space="0" w:color="FFFFFF"/>
            </w:tcBorders>
            <w:shd w:val="clear" w:color="auto" w:fill="F2F0E0"/>
            <w:tcMar>
              <w:top w:w="30" w:type="dxa"/>
              <w:left w:w="75" w:type="dxa"/>
              <w:bottom w:w="30" w:type="dxa"/>
              <w:right w:w="75" w:type="dxa"/>
            </w:tcMar>
            <w:vAlign w:val="center"/>
            <w:hideMark/>
          </w:tcPr>
          <w:p w14:paraId="45B93C5B" w14:textId="77777777" w:rsidR="0003377E" w:rsidRPr="0003377E" w:rsidRDefault="0003377E" w:rsidP="0003377E">
            <w:pPr>
              <w:spacing w:after="0" w:line="240" w:lineRule="auto"/>
              <w:jc w:val="right"/>
              <w:rPr>
                <w:rFonts w:ascii="Verdana" w:eastAsia="Times New Roman" w:hAnsi="Verdana" w:cs="Times New Roman"/>
                <w:sz w:val="15"/>
                <w:szCs w:val="15"/>
                <w:lang w:eastAsia="nb-NO"/>
              </w:rPr>
            </w:pPr>
            <w:r w:rsidRPr="0003377E">
              <w:rPr>
                <w:rFonts w:ascii="Verdana" w:eastAsia="Times New Roman" w:hAnsi="Verdana" w:cs="Times New Roman"/>
                <w:sz w:val="15"/>
                <w:szCs w:val="15"/>
                <w:lang w:eastAsia="nb-NO"/>
              </w:rPr>
              <w:t>28 </w:t>
            </w:r>
          </w:p>
        </w:tc>
        <w:tc>
          <w:tcPr>
            <w:tcW w:w="0" w:type="auto"/>
            <w:tcBorders>
              <w:top w:val="single" w:sz="6" w:space="0" w:color="FFFFFF"/>
              <w:left w:val="single" w:sz="6" w:space="0" w:color="FFFFFF"/>
              <w:bottom w:val="single" w:sz="6" w:space="0" w:color="FFFFFF"/>
              <w:right w:val="single" w:sz="6" w:space="0" w:color="FFFFFF"/>
            </w:tcBorders>
            <w:shd w:val="clear" w:color="auto" w:fill="DBDBDB"/>
            <w:tcMar>
              <w:top w:w="30" w:type="dxa"/>
              <w:left w:w="75" w:type="dxa"/>
              <w:bottom w:w="30" w:type="dxa"/>
              <w:right w:w="75" w:type="dxa"/>
            </w:tcMar>
            <w:vAlign w:val="center"/>
            <w:hideMark/>
          </w:tcPr>
          <w:p w14:paraId="6E4D4F30" w14:textId="77777777" w:rsidR="0003377E" w:rsidRPr="0003377E" w:rsidRDefault="0003377E" w:rsidP="0003377E">
            <w:pPr>
              <w:spacing w:after="0" w:line="240" w:lineRule="auto"/>
              <w:jc w:val="right"/>
              <w:rPr>
                <w:rFonts w:ascii="Verdana" w:eastAsia="Times New Roman" w:hAnsi="Verdana" w:cs="Times New Roman"/>
                <w:sz w:val="15"/>
                <w:szCs w:val="15"/>
                <w:lang w:eastAsia="nb-NO"/>
              </w:rPr>
            </w:pPr>
            <w:r w:rsidRPr="0003377E">
              <w:rPr>
                <w:rFonts w:ascii="Verdana" w:eastAsia="Times New Roman" w:hAnsi="Verdana" w:cs="Times New Roman"/>
                <w:sz w:val="15"/>
                <w:szCs w:val="15"/>
                <w:lang w:eastAsia="nb-NO"/>
              </w:rPr>
              <w:t>29 </w:t>
            </w:r>
          </w:p>
        </w:tc>
      </w:tr>
      <w:tr w:rsidR="0003377E" w:rsidRPr="0003377E" w14:paraId="5428C26B" w14:textId="77777777" w:rsidTr="0003377E">
        <w:trPr>
          <w:trHeight w:val="300"/>
        </w:trPr>
        <w:tc>
          <w:tcPr>
            <w:tcW w:w="0" w:type="auto"/>
            <w:tcBorders>
              <w:top w:val="single" w:sz="6" w:space="0" w:color="FFFFFF"/>
              <w:left w:val="single" w:sz="6" w:space="0" w:color="FFFFFF"/>
              <w:bottom w:val="single" w:sz="6" w:space="0" w:color="FFFFFF"/>
              <w:right w:val="single" w:sz="6" w:space="0" w:color="FFFFFF"/>
            </w:tcBorders>
            <w:shd w:val="clear" w:color="auto" w:fill="F2F0E0"/>
            <w:tcMar>
              <w:top w:w="30" w:type="dxa"/>
              <w:left w:w="75" w:type="dxa"/>
              <w:bottom w:w="30" w:type="dxa"/>
              <w:right w:w="75" w:type="dxa"/>
            </w:tcMar>
            <w:vAlign w:val="center"/>
            <w:hideMark/>
          </w:tcPr>
          <w:p w14:paraId="1009566E" w14:textId="77777777" w:rsidR="0003377E" w:rsidRPr="0003377E" w:rsidRDefault="0003377E" w:rsidP="0003377E">
            <w:pPr>
              <w:spacing w:after="0" w:line="240" w:lineRule="auto"/>
              <w:rPr>
                <w:rFonts w:ascii="Verdana" w:eastAsia="Times New Roman" w:hAnsi="Verdana" w:cs="Times New Roman"/>
                <w:sz w:val="15"/>
                <w:szCs w:val="15"/>
                <w:lang w:eastAsia="nb-NO"/>
              </w:rPr>
            </w:pPr>
            <w:r w:rsidRPr="0003377E">
              <w:rPr>
                <w:rFonts w:ascii="Verdana" w:eastAsia="Times New Roman" w:hAnsi="Verdana" w:cs="Times New Roman"/>
                <w:sz w:val="15"/>
                <w:szCs w:val="15"/>
                <w:lang w:eastAsia="nb-NO"/>
              </w:rPr>
              <w:t>25-39 år</w:t>
            </w:r>
          </w:p>
        </w:tc>
        <w:tc>
          <w:tcPr>
            <w:tcW w:w="0" w:type="auto"/>
            <w:tcBorders>
              <w:top w:val="single" w:sz="6" w:space="0" w:color="FFFFFF"/>
              <w:left w:val="single" w:sz="6" w:space="0" w:color="FFFFFF"/>
              <w:bottom w:val="single" w:sz="6" w:space="0" w:color="FFFFFF"/>
              <w:right w:val="single" w:sz="6" w:space="0" w:color="FFFFFF"/>
            </w:tcBorders>
            <w:shd w:val="clear" w:color="auto" w:fill="F2F0E0"/>
            <w:tcMar>
              <w:top w:w="30" w:type="dxa"/>
              <w:left w:w="75" w:type="dxa"/>
              <w:bottom w:w="30" w:type="dxa"/>
              <w:right w:w="75" w:type="dxa"/>
            </w:tcMar>
            <w:vAlign w:val="center"/>
            <w:hideMark/>
          </w:tcPr>
          <w:p w14:paraId="514568DE" w14:textId="77777777" w:rsidR="0003377E" w:rsidRPr="0003377E" w:rsidRDefault="0003377E" w:rsidP="0003377E">
            <w:pPr>
              <w:spacing w:after="0" w:line="240" w:lineRule="auto"/>
              <w:jc w:val="right"/>
              <w:rPr>
                <w:rFonts w:ascii="Verdana" w:eastAsia="Times New Roman" w:hAnsi="Verdana" w:cs="Times New Roman"/>
                <w:sz w:val="15"/>
                <w:szCs w:val="15"/>
                <w:lang w:eastAsia="nb-NO"/>
              </w:rPr>
            </w:pPr>
            <w:r w:rsidRPr="0003377E">
              <w:rPr>
                <w:rFonts w:ascii="Verdana" w:eastAsia="Times New Roman" w:hAnsi="Verdana" w:cs="Times New Roman"/>
                <w:sz w:val="15"/>
                <w:szCs w:val="15"/>
                <w:lang w:eastAsia="nb-NO"/>
              </w:rPr>
              <w:t>14 </w:t>
            </w:r>
          </w:p>
        </w:tc>
        <w:tc>
          <w:tcPr>
            <w:tcW w:w="0" w:type="auto"/>
            <w:tcBorders>
              <w:top w:val="single" w:sz="6" w:space="0" w:color="FFFFFF"/>
              <w:left w:val="single" w:sz="6" w:space="0" w:color="FFFFFF"/>
              <w:bottom w:val="single" w:sz="6" w:space="0" w:color="FFFFFF"/>
              <w:right w:val="single" w:sz="6" w:space="0" w:color="FFFFFF"/>
            </w:tcBorders>
            <w:shd w:val="clear" w:color="auto" w:fill="F2F0E0"/>
            <w:tcMar>
              <w:top w:w="30" w:type="dxa"/>
              <w:left w:w="75" w:type="dxa"/>
              <w:bottom w:w="30" w:type="dxa"/>
              <w:right w:w="75" w:type="dxa"/>
            </w:tcMar>
            <w:vAlign w:val="center"/>
            <w:hideMark/>
          </w:tcPr>
          <w:p w14:paraId="6ED4DB3F" w14:textId="77777777" w:rsidR="0003377E" w:rsidRPr="0003377E" w:rsidRDefault="0003377E" w:rsidP="0003377E">
            <w:pPr>
              <w:spacing w:after="0" w:line="240" w:lineRule="auto"/>
              <w:jc w:val="right"/>
              <w:rPr>
                <w:rFonts w:ascii="Verdana" w:eastAsia="Times New Roman" w:hAnsi="Verdana" w:cs="Times New Roman"/>
                <w:sz w:val="15"/>
                <w:szCs w:val="15"/>
                <w:lang w:eastAsia="nb-NO"/>
              </w:rPr>
            </w:pPr>
            <w:r w:rsidRPr="0003377E">
              <w:rPr>
                <w:rFonts w:ascii="Verdana" w:eastAsia="Times New Roman" w:hAnsi="Verdana" w:cs="Times New Roman"/>
                <w:sz w:val="15"/>
                <w:szCs w:val="15"/>
                <w:lang w:eastAsia="nb-NO"/>
              </w:rPr>
              <w:t>67 </w:t>
            </w:r>
          </w:p>
        </w:tc>
        <w:tc>
          <w:tcPr>
            <w:tcW w:w="0" w:type="auto"/>
            <w:tcBorders>
              <w:top w:val="single" w:sz="6" w:space="0" w:color="FFFFFF"/>
              <w:left w:val="single" w:sz="6" w:space="0" w:color="FFFFFF"/>
              <w:bottom w:val="single" w:sz="6" w:space="0" w:color="FFFFFF"/>
              <w:right w:val="single" w:sz="6" w:space="0" w:color="FFFFFF"/>
            </w:tcBorders>
            <w:shd w:val="clear" w:color="auto" w:fill="DBDBDB"/>
            <w:tcMar>
              <w:top w:w="30" w:type="dxa"/>
              <w:left w:w="75" w:type="dxa"/>
              <w:bottom w:w="30" w:type="dxa"/>
              <w:right w:w="75" w:type="dxa"/>
            </w:tcMar>
            <w:vAlign w:val="center"/>
            <w:hideMark/>
          </w:tcPr>
          <w:p w14:paraId="76EBEE7A" w14:textId="77777777" w:rsidR="0003377E" w:rsidRPr="0003377E" w:rsidRDefault="0003377E" w:rsidP="0003377E">
            <w:pPr>
              <w:spacing w:after="0" w:line="240" w:lineRule="auto"/>
              <w:jc w:val="right"/>
              <w:rPr>
                <w:rFonts w:ascii="Verdana" w:eastAsia="Times New Roman" w:hAnsi="Verdana" w:cs="Times New Roman"/>
                <w:sz w:val="15"/>
                <w:szCs w:val="15"/>
                <w:lang w:eastAsia="nb-NO"/>
              </w:rPr>
            </w:pPr>
            <w:r w:rsidRPr="0003377E">
              <w:rPr>
                <w:rFonts w:ascii="Verdana" w:eastAsia="Times New Roman" w:hAnsi="Verdana" w:cs="Times New Roman"/>
                <w:sz w:val="15"/>
                <w:szCs w:val="15"/>
                <w:lang w:eastAsia="nb-NO"/>
              </w:rPr>
              <w:t>81 </w:t>
            </w:r>
          </w:p>
        </w:tc>
      </w:tr>
      <w:tr w:rsidR="0003377E" w:rsidRPr="0003377E" w14:paraId="73792D8F" w14:textId="77777777" w:rsidTr="0003377E">
        <w:trPr>
          <w:trHeight w:val="300"/>
        </w:trPr>
        <w:tc>
          <w:tcPr>
            <w:tcW w:w="0" w:type="auto"/>
            <w:tcBorders>
              <w:top w:val="single" w:sz="6" w:space="0" w:color="FFFFFF"/>
              <w:left w:val="single" w:sz="6" w:space="0" w:color="FFFFFF"/>
              <w:bottom w:val="single" w:sz="6" w:space="0" w:color="FFFFFF"/>
              <w:right w:val="single" w:sz="6" w:space="0" w:color="FFFFFF"/>
            </w:tcBorders>
            <w:shd w:val="clear" w:color="auto" w:fill="F2F0E0"/>
            <w:tcMar>
              <w:top w:w="30" w:type="dxa"/>
              <w:left w:w="75" w:type="dxa"/>
              <w:bottom w:w="30" w:type="dxa"/>
              <w:right w:w="75" w:type="dxa"/>
            </w:tcMar>
            <w:vAlign w:val="center"/>
            <w:hideMark/>
          </w:tcPr>
          <w:p w14:paraId="3AB765B4" w14:textId="77777777" w:rsidR="0003377E" w:rsidRPr="0003377E" w:rsidRDefault="0003377E" w:rsidP="0003377E">
            <w:pPr>
              <w:spacing w:after="0" w:line="240" w:lineRule="auto"/>
              <w:rPr>
                <w:rFonts w:ascii="Verdana" w:eastAsia="Times New Roman" w:hAnsi="Verdana" w:cs="Times New Roman"/>
                <w:sz w:val="15"/>
                <w:szCs w:val="15"/>
                <w:lang w:eastAsia="nb-NO"/>
              </w:rPr>
            </w:pPr>
            <w:r w:rsidRPr="0003377E">
              <w:rPr>
                <w:rFonts w:ascii="Verdana" w:eastAsia="Times New Roman" w:hAnsi="Verdana" w:cs="Times New Roman"/>
                <w:sz w:val="15"/>
                <w:szCs w:val="15"/>
                <w:lang w:eastAsia="nb-NO"/>
              </w:rPr>
              <w:t>40-59 år</w:t>
            </w:r>
          </w:p>
        </w:tc>
        <w:tc>
          <w:tcPr>
            <w:tcW w:w="0" w:type="auto"/>
            <w:tcBorders>
              <w:top w:val="single" w:sz="6" w:space="0" w:color="FFFFFF"/>
              <w:left w:val="single" w:sz="6" w:space="0" w:color="FFFFFF"/>
              <w:bottom w:val="single" w:sz="6" w:space="0" w:color="FFFFFF"/>
              <w:right w:val="single" w:sz="6" w:space="0" w:color="FFFFFF"/>
            </w:tcBorders>
            <w:shd w:val="clear" w:color="auto" w:fill="F2F0E0"/>
            <w:tcMar>
              <w:top w:w="30" w:type="dxa"/>
              <w:left w:w="75" w:type="dxa"/>
              <w:bottom w:w="30" w:type="dxa"/>
              <w:right w:w="75" w:type="dxa"/>
            </w:tcMar>
            <w:vAlign w:val="center"/>
            <w:hideMark/>
          </w:tcPr>
          <w:p w14:paraId="28C57446" w14:textId="77777777" w:rsidR="0003377E" w:rsidRPr="0003377E" w:rsidRDefault="0003377E" w:rsidP="0003377E">
            <w:pPr>
              <w:spacing w:after="0" w:line="240" w:lineRule="auto"/>
              <w:jc w:val="right"/>
              <w:rPr>
                <w:rFonts w:ascii="Verdana" w:eastAsia="Times New Roman" w:hAnsi="Verdana" w:cs="Times New Roman"/>
                <w:sz w:val="15"/>
                <w:szCs w:val="15"/>
                <w:lang w:eastAsia="nb-NO"/>
              </w:rPr>
            </w:pPr>
            <w:r w:rsidRPr="0003377E">
              <w:rPr>
                <w:rFonts w:ascii="Verdana" w:eastAsia="Times New Roman" w:hAnsi="Verdana" w:cs="Times New Roman"/>
                <w:sz w:val="15"/>
                <w:szCs w:val="15"/>
                <w:lang w:eastAsia="nb-NO"/>
              </w:rPr>
              <w:t>22 </w:t>
            </w:r>
          </w:p>
        </w:tc>
        <w:tc>
          <w:tcPr>
            <w:tcW w:w="0" w:type="auto"/>
            <w:tcBorders>
              <w:top w:val="single" w:sz="6" w:space="0" w:color="FFFFFF"/>
              <w:left w:val="single" w:sz="6" w:space="0" w:color="FFFFFF"/>
              <w:bottom w:val="single" w:sz="6" w:space="0" w:color="FFFFFF"/>
              <w:right w:val="single" w:sz="6" w:space="0" w:color="FFFFFF"/>
            </w:tcBorders>
            <w:shd w:val="clear" w:color="auto" w:fill="F2F0E0"/>
            <w:tcMar>
              <w:top w:w="30" w:type="dxa"/>
              <w:left w:w="75" w:type="dxa"/>
              <w:bottom w:w="30" w:type="dxa"/>
              <w:right w:w="75" w:type="dxa"/>
            </w:tcMar>
            <w:vAlign w:val="center"/>
            <w:hideMark/>
          </w:tcPr>
          <w:p w14:paraId="3A0A58A7" w14:textId="77777777" w:rsidR="0003377E" w:rsidRPr="0003377E" w:rsidRDefault="0003377E" w:rsidP="0003377E">
            <w:pPr>
              <w:spacing w:after="0" w:line="240" w:lineRule="auto"/>
              <w:jc w:val="right"/>
              <w:rPr>
                <w:rFonts w:ascii="Verdana" w:eastAsia="Times New Roman" w:hAnsi="Verdana" w:cs="Times New Roman"/>
                <w:sz w:val="15"/>
                <w:szCs w:val="15"/>
                <w:lang w:eastAsia="nb-NO"/>
              </w:rPr>
            </w:pPr>
            <w:r w:rsidRPr="0003377E">
              <w:rPr>
                <w:rFonts w:ascii="Verdana" w:eastAsia="Times New Roman" w:hAnsi="Verdana" w:cs="Times New Roman"/>
                <w:sz w:val="15"/>
                <w:szCs w:val="15"/>
                <w:lang w:eastAsia="nb-NO"/>
              </w:rPr>
              <w:t>84 </w:t>
            </w:r>
          </w:p>
        </w:tc>
        <w:tc>
          <w:tcPr>
            <w:tcW w:w="0" w:type="auto"/>
            <w:tcBorders>
              <w:top w:val="single" w:sz="6" w:space="0" w:color="FFFFFF"/>
              <w:left w:val="single" w:sz="6" w:space="0" w:color="FFFFFF"/>
              <w:bottom w:val="single" w:sz="6" w:space="0" w:color="FFFFFF"/>
              <w:right w:val="single" w:sz="6" w:space="0" w:color="FFFFFF"/>
            </w:tcBorders>
            <w:shd w:val="clear" w:color="auto" w:fill="DBDBDB"/>
            <w:tcMar>
              <w:top w:w="30" w:type="dxa"/>
              <w:left w:w="75" w:type="dxa"/>
              <w:bottom w:w="30" w:type="dxa"/>
              <w:right w:w="75" w:type="dxa"/>
            </w:tcMar>
            <w:vAlign w:val="center"/>
            <w:hideMark/>
          </w:tcPr>
          <w:p w14:paraId="39F7D37D" w14:textId="77777777" w:rsidR="0003377E" w:rsidRPr="0003377E" w:rsidRDefault="0003377E" w:rsidP="0003377E">
            <w:pPr>
              <w:spacing w:after="0" w:line="240" w:lineRule="auto"/>
              <w:jc w:val="right"/>
              <w:rPr>
                <w:rFonts w:ascii="Verdana" w:eastAsia="Times New Roman" w:hAnsi="Verdana" w:cs="Times New Roman"/>
                <w:sz w:val="15"/>
                <w:szCs w:val="15"/>
                <w:lang w:eastAsia="nb-NO"/>
              </w:rPr>
            </w:pPr>
            <w:r w:rsidRPr="0003377E">
              <w:rPr>
                <w:rFonts w:ascii="Verdana" w:eastAsia="Times New Roman" w:hAnsi="Verdana" w:cs="Times New Roman"/>
                <w:sz w:val="15"/>
                <w:szCs w:val="15"/>
                <w:lang w:eastAsia="nb-NO"/>
              </w:rPr>
              <w:t>106 </w:t>
            </w:r>
          </w:p>
        </w:tc>
      </w:tr>
      <w:tr w:rsidR="0003377E" w:rsidRPr="0003377E" w14:paraId="18A52313" w14:textId="77777777" w:rsidTr="0003377E">
        <w:trPr>
          <w:trHeight w:val="300"/>
        </w:trPr>
        <w:tc>
          <w:tcPr>
            <w:tcW w:w="0" w:type="auto"/>
            <w:tcBorders>
              <w:top w:val="single" w:sz="6" w:space="0" w:color="FFFFFF"/>
              <w:left w:val="single" w:sz="6" w:space="0" w:color="FFFFFF"/>
              <w:bottom w:val="single" w:sz="6" w:space="0" w:color="FFFFFF"/>
              <w:right w:val="single" w:sz="6" w:space="0" w:color="FFFFFF"/>
            </w:tcBorders>
            <w:shd w:val="clear" w:color="auto" w:fill="F2F0E0"/>
            <w:tcMar>
              <w:top w:w="30" w:type="dxa"/>
              <w:left w:w="75" w:type="dxa"/>
              <w:bottom w:w="30" w:type="dxa"/>
              <w:right w:w="75" w:type="dxa"/>
            </w:tcMar>
            <w:vAlign w:val="center"/>
            <w:hideMark/>
          </w:tcPr>
          <w:p w14:paraId="0AD5CE46" w14:textId="77777777" w:rsidR="0003377E" w:rsidRPr="0003377E" w:rsidRDefault="0003377E" w:rsidP="0003377E">
            <w:pPr>
              <w:spacing w:after="0" w:line="240" w:lineRule="auto"/>
              <w:rPr>
                <w:rFonts w:ascii="Verdana" w:eastAsia="Times New Roman" w:hAnsi="Verdana" w:cs="Times New Roman"/>
                <w:sz w:val="15"/>
                <w:szCs w:val="15"/>
                <w:lang w:eastAsia="nb-NO"/>
              </w:rPr>
            </w:pPr>
            <w:r w:rsidRPr="0003377E">
              <w:rPr>
                <w:rFonts w:ascii="Verdana" w:eastAsia="Times New Roman" w:hAnsi="Verdana" w:cs="Times New Roman"/>
                <w:sz w:val="15"/>
                <w:szCs w:val="15"/>
                <w:lang w:eastAsia="nb-NO"/>
              </w:rPr>
              <w:t>60-69 år</w:t>
            </w:r>
          </w:p>
        </w:tc>
        <w:tc>
          <w:tcPr>
            <w:tcW w:w="0" w:type="auto"/>
            <w:tcBorders>
              <w:top w:val="single" w:sz="6" w:space="0" w:color="FFFFFF"/>
              <w:left w:val="single" w:sz="6" w:space="0" w:color="FFFFFF"/>
              <w:bottom w:val="single" w:sz="6" w:space="0" w:color="FFFFFF"/>
              <w:right w:val="single" w:sz="6" w:space="0" w:color="FFFFFF"/>
            </w:tcBorders>
            <w:shd w:val="clear" w:color="auto" w:fill="F2F0E0"/>
            <w:tcMar>
              <w:top w:w="30" w:type="dxa"/>
              <w:left w:w="75" w:type="dxa"/>
              <w:bottom w:w="30" w:type="dxa"/>
              <w:right w:w="75" w:type="dxa"/>
            </w:tcMar>
            <w:vAlign w:val="center"/>
            <w:hideMark/>
          </w:tcPr>
          <w:p w14:paraId="475708B4" w14:textId="77777777" w:rsidR="0003377E" w:rsidRPr="0003377E" w:rsidRDefault="0003377E" w:rsidP="0003377E">
            <w:pPr>
              <w:spacing w:after="0" w:line="240" w:lineRule="auto"/>
              <w:jc w:val="right"/>
              <w:rPr>
                <w:rFonts w:ascii="Verdana" w:eastAsia="Times New Roman" w:hAnsi="Verdana" w:cs="Times New Roman"/>
                <w:sz w:val="15"/>
                <w:szCs w:val="15"/>
                <w:lang w:eastAsia="nb-NO"/>
              </w:rPr>
            </w:pPr>
            <w:r w:rsidRPr="0003377E">
              <w:rPr>
                <w:rFonts w:ascii="Verdana" w:eastAsia="Times New Roman" w:hAnsi="Verdana" w:cs="Times New Roman"/>
                <w:sz w:val="15"/>
                <w:szCs w:val="15"/>
                <w:lang w:eastAsia="nb-NO"/>
              </w:rPr>
              <w:t>25 </w:t>
            </w:r>
          </w:p>
        </w:tc>
        <w:tc>
          <w:tcPr>
            <w:tcW w:w="0" w:type="auto"/>
            <w:tcBorders>
              <w:top w:val="single" w:sz="6" w:space="0" w:color="FFFFFF"/>
              <w:left w:val="single" w:sz="6" w:space="0" w:color="FFFFFF"/>
              <w:bottom w:val="single" w:sz="6" w:space="0" w:color="FFFFFF"/>
              <w:right w:val="single" w:sz="6" w:space="0" w:color="FFFFFF"/>
            </w:tcBorders>
            <w:shd w:val="clear" w:color="auto" w:fill="F2F0E0"/>
            <w:tcMar>
              <w:top w:w="30" w:type="dxa"/>
              <w:left w:w="75" w:type="dxa"/>
              <w:bottom w:w="30" w:type="dxa"/>
              <w:right w:w="75" w:type="dxa"/>
            </w:tcMar>
            <w:vAlign w:val="center"/>
            <w:hideMark/>
          </w:tcPr>
          <w:p w14:paraId="70F5C0D9" w14:textId="77777777" w:rsidR="0003377E" w:rsidRPr="0003377E" w:rsidRDefault="0003377E" w:rsidP="0003377E">
            <w:pPr>
              <w:spacing w:after="0" w:line="240" w:lineRule="auto"/>
              <w:jc w:val="right"/>
              <w:rPr>
                <w:rFonts w:ascii="Verdana" w:eastAsia="Times New Roman" w:hAnsi="Verdana" w:cs="Times New Roman"/>
                <w:sz w:val="15"/>
                <w:szCs w:val="15"/>
                <w:lang w:eastAsia="nb-NO"/>
              </w:rPr>
            </w:pPr>
            <w:r w:rsidRPr="0003377E">
              <w:rPr>
                <w:rFonts w:ascii="Verdana" w:eastAsia="Times New Roman" w:hAnsi="Verdana" w:cs="Times New Roman"/>
                <w:sz w:val="15"/>
                <w:szCs w:val="15"/>
                <w:lang w:eastAsia="nb-NO"/>
              </w:rPr>
              <w:t>53 </w:t>
            </w:r>
          </w:p>
        </w:tc>
        <w:tc>
          <w:tcPr>
            <w:tcW w:w="0" w:type="auto"/>
            <w:tcBorders>
              <w:top w:val="single" w:sz="6" w:space="0" w:color="FFFFFF"/>
              <w:left w:val="single" w:sz="6" w:space="0" w:color="FFFFFF"/>
              <w:bottom w:val="single" w:sz="6" w:space="0" w:color="FFFFFF"/>
              <w:right w:val="single" w:sz="6" w:space="0" w:color="FFFFFF"/>
            </w:tcBorders>
            <w:shd w:val="clear" w:color="auto" w:fill="DBDBDB"/>
            <w:tcMar>
              <w:top w:w="30" w:type="dxa"/>
              <w:left w:w="75" w:type="dxa"/>
              <w:bottom w:w="30" w:type="dxa"/>
              <w:right w:w="75" w:type="dxa"/>
            </w:tcMar>
            <w:vAlign w:val="center"/>
            <w:hideMark/>
          </w:tcPr>
          <w:p w14:paraId="1EF42E69" w14:textId="77777777" w:rsidR="0003377E" w:rsidRPr="0003377E" w:rsidRDefault="0003377E" w:rsidP="0003377E">
            <w:pPr>
              <w:spacing w:after="0" w:line="240" w:lineRule="auto"/>
              <w:jc w:val="right"/>
              <w:rPr>
                <w:rFonts w:ascii="Verdana" w:eastAsia="Times New Roman" w:hAnsi="Verdana" w:cs="Times New Roman"/>
                <w:sz w:val="15"/>
                <w:szCs w:val="15"/>
                <w:lang w:eastAsia="nb-NO"/>
              </w:rPr>
            </w:pPr>
            <w:r w:rsidRPr="0003377E">
              <w:rPr>
                <w:rFonts w:ascii="Verdana" w:eastAsia="Times New Roman" w:hAnsi="Verdana" w:cs="Times New Roman"/>
                <w:sz w:val="15"/>
                <w:szCs w:val="15"/>
                <w:lang w:eastAsia="nb-NO"/>
              </w:rPr>
              <w:t>78 </w:t>
            </w:r>
          </w:p>
        </w:tc>
      </w:tr>
      <w:tr w:rsidR="0003377E" w:rsidRPr="0003377E" w14:paraId="495DAA62" w14:textId="77777777" w:rsidTr="0003377E">
        <w:trPr>
          <w:trHeight w:val="300"/>
        </w:trPr>
        <w:tc>
          <w:tcPr>
            <w:tcW w:w="0" w:type="auto"/>
            <w:tcBorders>
              <w:top w:val="single" w:sz="6" w:space="0" w:color="FFFFFF"/>
              <w:left w:val="single" w:sz="6" w:space="0" w:color="FFFFFF"/>
              <w:bottom w:val="single" w:sz="6" w:space="0" w:color="FFFFFF"/>
              <w:right w:val="single" w:sz="6" w:space="0" w:color="FFFFFF"/>
            </w:tcBorders>
            <w:shd w:val="clear" w:color="auto" w:fill="F2F0E0"/>
            <w:tcMar>
              <w:top w:w="30" w:type="dxa"/>
              <w:left w:w="75" w:type="dxa"/>
              <w:bottom w:w="30" w:type="dxa"/>
              <w:right w:w="75" w:type="dxa"/>
            </w:tcMar>
            <w:vAlign w:val="center"/>
            <w:hideMark/>
          </w:tcPr>
          <w:p w14:paraId="123F5AD5" w14:textId="77777777" w:rsidR="0003377E" w:rsidRPr="0003377E" w:rsidRDefault="0003377E" w:rsidP="0003377E">
            <w:pPr>
              <w:spacing w:after="0" w:line="240" w:lineRule="auto"/>
              <w:rPr>
                <w:rFonts w:ascii="Verdana" w:eastAsia="Times New Roman" w:hAnsi="Verdana" w:cs="Times New Roman"/>
                <w:sz w:val="15"/>
                <w:szCs w:val="15"/>
                <w:lang w:eastAsia="nb-NO"/>
              </w:rPr>
            </w:pPr>
            <w:r w:rsidRPr="0003377E">
              <w:rPr>
                <w:rFonts w:ascii="Verdana" w:eastAsia="Times New Roman" w:hAnsi="Verdana" w:cs="Times New Roman"/>
                <w:sz w:val="15"/>
                <w:szCs w:val="15"/>
                <w:lang w:eastAsia="nb-NO"/>
              </w:rPr>
              <w:t>70 år og over</w:t>
            </w:r>
          </w:p>
        </w:tc>
        <w:tc>
          <w:tcPr>
            <w:tcW w:w="0" w:type="auto"/>
            <w:tcBorders>
              <w:top w:val="single" w:sz="6" w:space="0" w:color="FFFFFF"/>
              <w:left w:val="single" w:sz="6" w:space="0" w:color="FFFFFF"/>
              <w:bottom w:val="single" w:sz="6" w:space="0" w:color="FFFFFF"/>
              <w:right w:val="single" w:sz="6" w:space="0" w:color="FFFFFF"/>
            </w:tcBorders>
            <w:shd w:val="clear" w:color="auto" w:fill="F2F0E0"/>
            <w:tcMar>
              <w:top w:w="30" w:type="dxa"/>
              <w:left w:w="75" w:type="dxa"/>
              <w:bottom w:w="30" w:type="dxa"/>
              <w:right w:w="75" w:type="dxa"/>
            </w:tcMar>
            <w:vAlign w:val="center"/>
            <w:hideMark/>
          </w:tcPr>
          <w:p w14:paraId="238C696F" w14:textId="77777777" w:rsidR="0003377E" w:rsidRPr="0003377E" w:rsidRDefault="0003377E" w:rsidP="0003377E">
            <w:pPr>
              <w:spacing w:after="0" w:line="240" w:lineRule="auto"/>
              <w:jc w:val="right"/>
              <w:rPr>
                <w:rFonts w:ascii="Verdana" w:eastAsia="Times New Roman" w:hAnsi="Verdana" w:cs="Times New Roman"/>
                <w:sz w:val="15"/>
                <w:szCs w:val="15"/>
                <w:lang w:eastAsia="nb-NO"/>
              </w:rPr>
            </w:pPr>
            <w:r w:rsidRPr="0003377E">
              <w:rPr>
                <w:rFonts w:ascii="Verdana" w:eastAsia="Times New Roman" w:hAnsi="Verdana" w:cs="Times New Roman"/>
                <w:sz w:val="15"/>
                <w:szCs w:val="15"/>
                <w:lang w:eastAsia="nb-NO"/>
              </w:rPr>
              <w:t>25 </w:t>
            </w:r>
          </w:p>
        </w:tc>
        <w:tc>
          <w:tcPr>
            <w:tcW w:w="0" w:type="auto"/>
            <w:tcBorders>
              <w:top w:val="single" w:sz="6" w:space="0" w:color="FFFFFF"/>
              <w:left w:val="single" w:sz="6" w:space="0" w:color="FFFFFF"/>
              <w:bottom w:val="single" w:sz="6" w:space="0" w:color="FFFFFF"/>
              <w:right w:val="single" w:sz="6" w:space="0" w:color="FFFFFF"/>
            </w:tcBorders>
            <w:shd w:val="clear" w:color="auto" w:fill="F2F0E0"/>
            <w:tcMar>
              <w:top w:w="30" w:type="dxa"/>
              <w:left w:w="75" w:type="dxa"/>
              <w:bottom w:w="30" w:type="dxa"/>
              <w:right w:w="75" w:type="dxa"/>
            </w:tcMar>
            <w:vAlign w:val="center"/>
            <w:hideMark/>
          </w:tcPr>
          <w:p w14:paraId="5CB588CF" w14:textId="77777777" w:rsidR="0003377E" w:rsidRPr="0003377E" w:rsidRDefault="0003377E" w:rsidP="0003377E">
            <w:pPr>
              <w:spacing w:after="0" w:line="240" w:lineRule="auto"/>
              <w:jc w:val="right"/>
              <w:rPr>
                <w:rFonts w:ascii="Verdana" w:eastAsia="Times New Roman" w:hAnsi="Verdana" w:cs="Times New Roman"/>
                <w:sz w:val="15"/>
                <w:szCs w:val="15"/>
                <w:lang w:eastAsia="nb-NO"/>
              </w:rPr>
            </w:pPr>
            <w:r w:rsidRPr="0003377E">
              <w:rPr>
                <w:rFonts w:ascii="Verdana" w:eastAsia="Times New Roman" w:hAnsi="Verdana" w:cs="Times New Roman"/>
                <w:sz w:val="15"/>
                <w:szCs w:val="15"/>
                <w:lang w:eastAsia="nb-NO"/>
              </w:rPr>
              <w:t>51 </w:t>
            </w:r>
          </w:p>
        </w:tc>
        <w:tc>
          <w:tcPr>
            <w:tcW w:w="0" w:type="auto"/>
            <w:tcBorders>
              <w:top w:val="single" w:sz="6" w:space="0" w:color="FFFFFF"/>
              <w:left w:val="single" w:sz="6" w:space="0" w:color="FFFFFF"/>
              <w:bottom w:val="single" w:sz="6" w:space="0" w:color="FFFFFF"/>
              <w:right w:val="single" w:sz="6" w:space="0" w:color="FFFFFF"/>
            </w:tcBorders>
            <w:shd w:val="clear" w:color="auto" w:fill="DBDBDB"/>
            <w:tcMar>
              <w:top w:w="30" w:type="dxa"/>
              <w:left w:w="75" w:type="dxa"/>
              <w:bottom w:w="30" w:type="dxa"/>
              <w:right w:w="75" w:type="dxa"/>
            </w:tcMar>
            <w:vAlign w:val="center"/>
            <w:hideMark/>
          </w:tcPr>
          <w:p w14:paraId="3B4E63F6" w14:textId="77777777" w:rsidR="0003377E" w:rsidRPr="0003377E" w:rsidRDefault="0003377E" w:rsidP="0003377E">
            <w:pPr>
              <w:spacing w:after="0" w:line="240" w:lineRule="auto"/>
              <w:jc w:val="right"/>
              <w:rPr>
                <w:rFonts w:ascii="Verdana" w:eastAsia="Times New Roman" w:hAnsi="Verdana" w:cs="Times New Roman"/>
                <w:sz w:val="15"/>
                <w:szCs w:val="15"/>
                <w:lang w:eastAsia="nb-NO"/>
              </w:rPr>
            </w:pPr>
            <w:r w:rsidRPr="0003377E">
              <w:rPr>
                <w:rFonts w:ascii="Verdana" w:eastAsia="Times New Roman" w:hAnsi="Verdana" w:cs="Times New Roman"/>
                <w:sz w:val="15"/>
                <w:szCs w:val="15"/>
                <w:lang w:eastAsia="nb-NO"/>
              </w:rPr>
              <w:t>76 </w:t>
            </w:r>
          </w:p>
        </w:tc>
      </w:tr>
      <w:tr w:rsidR="0003377E" w:rsidRPr="0003377E" w14:paraId="05ABD3D9" w14:textId="77777777" w:rsidTr="0003377E">
        <w:trPr>
          <w:trHeight w:val="300"/>
        </w:trPr>
        <w:tc>
          <w:tcPr>
            <w:tcW w:w="0" w:type="auto"/>
            <w:tcBorders>
              <w:top w:val="single" w:sz="6" w:space="0" w:color="FFFFFF"/>
              <w:left w:val="single" w:sz="6" w:space="0" w:color="FFFFFF"/>
              <w:bottom w:val="single" w:sz="6" w:space="0" w:color="FFFFFF"/>
              <w:right w:val="single" w:sz="6" w:space="0" w:color="FFFFFF"/>
            </w:tcBorders>
            <w:shd w:val="clear" w:color="auto" w:fill="DBDBDB"/>
            <w:tcMar>
              <w:top w:w="30" w:type="dxa"/>
              <w:left w:w="75" w:type="dxa"/>
              <w:bottom w:w="30" w:type="dxa"/>
              <w:right w:w="75" w:type="dxa"/>
            </w:tcMar>
            <w:vAlign w:val="center"/>
            <w:hideMark/>
          </w:tcPr>
          <w:p w14:paraId="295E5F86" w14:textId="77777777" w:rsidR="0003377E" w:rsidRPr="0003377E" w:rsidRDefault="0003377E" w:rsidP="0003377E">
            <w:pPr>
              <w:spacing w:after="0" w:line="240" w:lineRule="auto"/>
              <w:rPr>
                <w:rFonts w:ascii="Verdana" w:eastAsia="Times New Roman" w:hAnsi="Verdana" w:cs="Times New Roman"/>
                <w:sz w:val="15"/>
                <w:szCs w:val="15"/>
                <w:lang w:eastAsia="nb-NO"/>
              </w:rPr>
            </w:pPr>
            <w:r w:rsidRPr="0003377E">
              <w:rPr>
                <w:rFonts w:ascii="Verdana" w:eastAsia="Times New Roman" w:hAnsi="Verdana" w:cs="Times New Roman"/>
                <w:b/>
                <w:bCs/>
                <w:sz w:val="15"/>
                <w:szCs w:val="15"/>
                <w:lang w:eastAsia="nb-NO"/>
              </w:rPr>
              <w:t>I alt</w:t>
            </w:r>
          </w:p>
        </w:tc>
        <w:tc>
          <w:tcPr>
            <w:tcW w:w="0" w:type="auto"/>
            <w:tcBorders>
              <w:top w:val="single" w:sz="6" w:space="0" w:color="FFFFFF"/>
              <w:left w:val="single" w:sz="6" w:space="0" w:color="FFFFFF"/>
              <w:bottom w:val="single" w:sz="6" w:space="0" w:color="FFFFFF"/>
              <w:right w:val="single" w:sz="6" w:space="0" w:color="FFFFFF"/>
            </w:tcBorders>
            <w:shd w:val="clear" w:color="auto" w:fill="DBDBDB"/>
            <w:tcMar>
              <w:top w:w="30" w:type="dxa"/>
              <w:left w:w="75" w:type="dxa"/>
              <w:bottom w:w="30" w:type="dxa"/>
              <w:right w:w="75" w:type="dxa"/>
            </w:tcMar>
            <w:vAlign w:val="center"/>
            <w:hideMark/>
          </w:tcPr>
          <w:p w14:paraId="24835D11" w14:textId="77777777" w:rsidR="0003377E" w:rsidRPr="0003377E" w:rsidRDefault="0003377E" w:rsidP="0003377E">
            <w:pPr>
              <w:spacing w:after="0" w:line="240" w:lineRule="auto"/>
              <w:jc w:val="right"/>
              <w:rPr>
                <w:rFonts w:ascii="Verdana" w:eastAsia="Times New Roman" w:hAnsi="Verdana" w:cs="Times New Roman"/>
                <w:sz w:val="15"/>
                <w:szCs w:val="15"/>
                <w:lang w:eastAsia="nb-NO"/>
              </w:rPr>
            </w:pPr>
            <w:r w:rsidRPr="0003377E">
              <w:rPr>
                <w:rFonts w:ascii="Verdana" w:eastAsia="Times New Roman" w:hAnsi="Verdana" w:cs="Times New Roman"/>
                <w:sz w:val="15"/>
                <w:szCs w:val="15"/>
                <w:lang w:eastAsia="nb-NO"/>
              </w:rPr>
              <w:t>91 </w:t>
            </w:r>
          </w:p>
        </w:tc>
        <w:tc>
          <w:tcPr>
            <w:tcW w:w="0" w:type="auto"/>
            <w:tcBorders>
              <w:top w:val="single" w:sz="6" w:space="0" w:color="FFFFFF"/>
              <w:left w:val="single" w:sz="6" w:space="0" w:color="FFFFFF"/>
              <w:bottom w:val="single" w:sz="6" w:space="0" w:color="FFFFFF"/>
              <w:right w:val="single" w:sz="6" w:space="0" w:color="FFFFFF"/>
            </w:tcBorders>
            <w:shd w:val="clear" w:color="auto" w:fill="DBDBDB"/>
            <w:tcMar>
              <w:top w:w="30" w:type="dxa"/>
              <w:left w:w="75" w:type="dxa"/>
              <w:bottom w:w="30" w:type="dxa"/>
              <w:right w:w="75" w:type="dxa"/>
            </w:tcMar>
            <w:vAlign w:val="center"/>
            <w:hideMark/>
          </w:tcPr>
          <w:p w14:paraId="5E96104B" w14:textId="77777777" w:rsidR="0003377E" w:rsidRPr="0003377E" w:rsidRDefault="0003377E" w:rsidP="0003377E">
            <w:pPr>
              <w:spacing w:after="0" w:line="240" w:lineRule="auto"/>
              <w:jc w:val="right"/>
              <w:rPr>
                <w:rFonts w:ascii="Verdana" w:eastAsia="Times New Roman" w:hAnsi="Verdana" w:cs="Times New Roman"/>
                <w:sz w:val="15"/>
                <w:szCs w:val="15"/>
                <w:lang w:eastAsia="nb-NO"/>
              </w:rPr>
            </w:pPr>
            <w:r w:rsidRPr="0003377E">
              <w:rPr>
                <w:rFonts w:ascii="Verdana" w:eastAsia="Times New Roman" w:hAnsi="Verdana" w:cs="Times New Roman"/>
                <w:sz w:val="15"/>
                <w:szCs w:val="15"/>
                <w:lang w:eastAsia="nb-NO"/>
              </w:rPr>
              <w:t>316 </w:t>
            </w:r>
          </w:p>
        </w:tc>
        <w:tc>
          <w:tcPr>
            <w:tcW w:w="0" w:type="auto"/>
            <w:tcBorders>
              <w:top w:val="single" w:sz="6" w:space="0" w:color="FFFFFF"/>
              <w:left w:val="single" w:sz="6" w:space="0" w:color="FFFFFF"/>
              <w:bottom w:val="single" w:sz="6" w:space="0" w:color="FFFFFF"/>
              <w:right w:val="single" w:sz="6" w:space="0" w:color="FFFFFF"/>
            </w:tcBorders>
            <w:shd w:val="clear" w:color="auto" w:fill="DBDBDB"/>
            <w:tcMar>
              <w:top w:w="30" w:type="dxa"/>
              <w:left w:w="75" w:type="dxa"/>
              <w:bottom w:w="30" w:type="dxa"/>
              <w:right w:w="75" w:type="dxa"/>
            </w:tcMar>
            <w:vAlign w:val="center"/>
            <w:hideMark/>
          </w:tcPr>
          <w:p w14:paraId="3DFBF326" w14:textId="77777777" w:rsidR="0003377E" w:rsidRPr="0003377E" w:rsidRDefault="0003377E" w:rsidP="0003377E">
            <w:pPr>
              <w:spacing w:after="0" w:line="240" w:lineRule="auto"/>
              <w:jc w:val="right"/>
              <w:rPr>
                <w:rFonts w:ascii="Verdana" w:eastAsia="Times New Roman" w:hAnsi="Verdana" w:cs="Times New Roman"/>
                <w:sz w:val="15"/>
                <w:szCs w:val="15"/>
                <w:lang w:eastAsia="nb-NO"/>
              </w:rPr>
            </w:pPr>
            <w:r w:rsidRPr="0003377E">
              <w:rPr>
                <w:rFonts w:ascii="Verdana" w:eastAsia="Times New Roman" w:hAnsi="Verdana" w:cs="Times New Roman"/>
                <w:sz w:val="15"/>
                <w:szCs w:val="15"/>
                <w:lang w:eastAsia="nb-NO"/>
              </w:rPr>
              <w:t>407 </w:t>
            </w:r>
          </w:p>
        </w:tc>
      </w:tr>
    </w:tbl>
    <w:p w14:paraId="1AA69CD8" w14:textId="77777777" w:rsidR="0003377E" w:rsidRDefault="0003377E" w:rsidP="007467E8"/>
    <w:p w14:paraId="7ECD6AAB" w14:textId="77777777" w:rsidR="0003377E" w:rsidRDefault="0003377E" w:rsidP="007467E8"/>
    <w:p w14:paraId="7D3B40A0" w14:textId="77777777" w:rsidR="0003377E" w:rsidRDefault="0003377E" w:rsidP="007467E8"/>
    <w:p w14:paraId="448F2FAD" w14:textId="77777777" w:rsidR="0003377E" w:rsidRDefault="0003377E" w:rsidP="007467E8"/>
    <w:p w14:paraId="6C4DEB24" w14:textId="77777777" w:rsidR="00C6558E" w:rsidRDefault="00C6558E" w:rsidP="007467E8"/>
    <w:p w14:paraId="142ABFD2" w14:textId="5F7D7DBF" w:rsidR="007467E8" w:rsidRDefault="007467E8" w:rsidP="007467E8">
      <w:r>
        <w:t>Aldersgruppe Dame</w:t>
      </w:r>
      <w:r w:rsidR="000115AD">
        <w:t>/</w:t>
      </w:r>
      <w:r>
        <w:t xml:space="preserve">Menn </w:t>
      </w:r>
      <w:r w:rsidR="000115AD">
        <w:t>2022</w:t>
      </w:r>
    </w:p>
    <w:tbl>
      <w:tblPr>
        <w:tblW w:w="5000" w:type="pct"/>
        <w:shd w:val="clear" w:color="auto" w:fill="FFFFFF"/>
        <w:tblCellMar>
          <w:top w:w="20" w:type="dxa"/>
          <w:left w:w="20" w:type="dxa"/>
          <w:bottom w:w="20" w:type="dxa"/>
          <w:right w:w="20" w:type="dxa"/>
        </w:tblCellMar>
        <w:tblLook w:val="04A0" w:firstRow="1" w:lastRow="0" w:firstColumn="1" w:lastColumn="0" w:noHBand="0" w:noVBand="1"/>
      </w:tblPr>
      <w:tblGrid>
        <w:gridCol w:w="6162"/>
        <w:gridCol w:w="974"/>
        <w:gridCol w:w="960"/>
        <w:gridCol w:w="960"/>
      </w:tblGrid>
      <w:tr w:rsidR="000A11E6" w:rsidRPr="000A11E6" w14:paraId="7140CE64" w14:textId="77777777" w:rsidTr="000A11E6">
        <w:trPr>
          <w:trHeight w:val="300"/>
        </w:trPr>
        <w:tc>
          <w:tcPr>
            <w:tcW w:w="0" w:type="auto"/>
            <w:gridSpan w:val="4"/>
            <w:tcBorders>
              <w:top w:val="single" w:sz="6" w:space="0" w:color="FFFFFF"/>
              <w:left w:val="single" w:sz="6" w:space="0" w:color="FFFFFF"/>
              <w:bottom w:val="single" w:sz="6" w:space="0" w:color="FFFFFF"/>
              <w:right w:val="single" w:sz="6" w:space="0" w:color="FFFFFF"/>
            </w:tcBorders>
            <w:shd w:val="clear" w:color="auto" w:fill="F2F0E0"/>
            <w:tcMar>
              <w:top w:w="30" w:type="dxa"/>
              <w:left w:w="75" w:type="dxa"/>
              <w:bottom w:w="30" w:type="dxa"/>
              <w:right w:w="75" w:type="dxa"/>
            </w:tcMar>
            <w:vAlign w:val="center"/>
            <w:hideMark/>
          </w:tcPr>
          <w:p w14:paraId="6871CFE1" w14:textId="77777777" w:rsidR="000A11E6" w:rsidRPr="000A11E6" w:rsidRDefault="000A11E6" w:rsidP="000A11E6">
            <w:pPr>
              <w:spacing w:after="0" w:line="240" w:lineRule="auto"/>
              <w:rPr>
                <w:rFonts w:ascii="Verdana" w:eastAsia="Times New Roman" w:hAnsi="Verdana" w:cs="Times New Roman"/>
                <w:sz w:val="15"/>
                <w:szCs w:val="15"/>
                <w:lang w:eastAsia="nb-NO"/>
              </w:rPr>
            </w:pPr>
            <w:r w:rsidRPr="000A11E6">
              <w:rPr>
                <w:rFonts w:ascii="Verdana" w:eastAsia="Times New Roman" w:hAnsi="Verdana" w:cs="Times New Roman"/>
                <w:b/>
                <w:bCs/>
                <w:sz w:val="15"/>
                <w:szCs w:val="15"/>
                <w:lang w:eastAsia="nb-NO"/>
              </w:rPr>
              <w:t>Aktive fordelt på kjønn og aldersgruppe</w:t>
            </w:r>
            <w:r w:rsidRPr="000A11E6">
              <w:rPr>
                <w:rFonts w:ascii="Verdana" w:eastAsia="Times New Roman" w:hAnsi="Verdana" w:cs="Times New Roman"/>
                <w:sz w:val="15"/>
                <w:szCs w:val="15"/>
                <w:lang w:eastAsia="nb-NO"/>
              </w:rPr>
              <w:t> *</w:t>
            </w:r>
          </w:p>
        </w:tc>
      </w:tr>
      <w:tr w:rsidR="000A11E6" w:rsidRPr="000A11E6" w14:paraId="06E72EF8" w14:textId="77777777" w:rsidTr="000A11E6">
        <w:trPr>
          <w:trHeight w:val="300"/>
        </w:trPr>
        <w:tc>
          <w:tcPr>
            <w:tcW w:w="4815" w:type="dxa"/>
            <w:tcBorders>
              <w:top w:val="single" w:sz="6" w:space="0" w:color="FFFFFF"/>
              <w:left w:val="single" w:sz="6" w:space="0" w:color="FFFFFF"/>
              <w:bottom w:val="single" w:sz="6" w:space="0" w:color="FFFFFF"/>
              <w:right w:val="single" w:sz="6" w:space="0" w:color="FFFFFF"/>
            </w:tcBorders>
            <w:shd w:val="clear" w:color="auto" w:fill="DBDBDB"/>
            <w:tcMar>
              <w:top w:w="30" w:type="dxa"/>
              <w:left w:w="75" w:type="dxa"/>
              <w:bottom w:w="30" w:type="dxa"/>
              <w:right w:w="75" w:type="dxa"/>
            </w:tcMar>
            <w:vAlign w:val="center"/>
            <w:hideMark/>
          </w:tcPr>
          <w:p w14:paraId="5E3AC27F" w14:textId="77777777" w:rsidR="000A11E6" w:rsidRPr="000A11E6" w:rsidRDefault="000A11E6" w:rsidP="000A11E6">
            <w:pPr>
              <w:spacing w:after="0" w:line="240" w:lineRule="auto"/>
              <w:rPr>
                <w:rFonts w:ascii="Verdana" w:eastAsia="Times New Roman" w:hAnsi="Verdana" w:cs="Times New Roman"/>
                <w:sz w:val="15"/>
                <w:szCs w:val="15"/>
                <w:lang w:eastAsia="nb-NO"/>
              </w:rPr>
            </w:pPr>
            <w:r w:rsidRPr="000A11E6">
              <w:rPr>
                <w:rFonts w:ascii="Verdana" w:eastAsia="Times New Roman" w:hAnsi="Verdana" w:cs="Times New Roman"/>
                <w:b/>
                <w:bCs/>
                <w:sz w:val="15"/>
                <w:szCs w:val="15"/>
                <w:lang w:eastAsia="nb-NO"/>
              </w:rPr>
              <w:t>Aldersgruppe</w:t>
            </w:r>
          </w:p>
        </w:tc>
        <w:tc>
          <w:tcPr>
            <w:tcW w:w="750" w:type="dxa"/>
            <w:tcBorders>
              <w:top w:val="single" w:sz="6" w:space="0" w:color="FFFFFF"/>
              <w:left w:val="single" w:sz="6" w:space="0" w:color="FFFFFF"/>
              <w:bottom w:val="single" w:sz="6" w:space="0" w:color="FFFFFF"/>
              <w:right w:val="single" w:sz="6" w:space="0" w:color="FFFFFF"/>
            </w:tcBorders>
            <w:shd w:val="clear" w:color="auto" w:fill="DBDBDB"/>
            <w:tcMar>
              <w:top w:w="30" w:type="dxa"/>
              <w:left w:w="75" w:type="dxa"/>
              <w:bottom w:w="30" w:type="dxa"/>
              <w:right w:w="75" w:type="dxa"/>
            </w:tcMar>
            <w:vAlign w:val="center"/>
            <w:hideMark/>
          </w:tcPr>
          <w:p w14:paraId="0F4458D5" w14:textId="77777777" w:rsidR="000A11E6" w:rsidRPr="000A11E6" w:rsidRDefault="000A11E6" w:rsidP="000A11E6">
            <w:pPr>
              <w:spacing w:after="0" w:line="240" w:lineRule="auto"/>
              <w:jc w:val="right"/>
              <w:rPr>
                <w:rFonts w:ascii="Verdana" w:eastAsia="Times New Roman" w:hAnsi="Verdana" w:cs="Times New Roman"/>
                <w:sz w:val="15"/>
                <w:szCs w:val="15"/>
                <w:lang w:eastAsia="nb-NO"/>
              </w:rPr>
            </w:pPr>
            <w:r w:rsidRPr="000A11E6">
              <w:rPr>
                <w:rFonts w:ascii="Verdana" w:eastAsia="Times New Roman" w:hAnsi="Verdana" w:cs="Times New Roman"/>
                <w:b/>
                <w:bCs/>
                <w:sz w:val="15"/>
                <w:szCs w:val="15"/>
                <w:lang w:eastAsia="nb-NO"/>
              </w:rPr>
              <w:t>Damer</w:t>
            </w:r>
            <w:r w:rsidRPr="000A11E6">
              <w:rPr>
                <w:rFonts w:ascii="Verdana" w:eastAsia="Times New Roman" w:hAnsi="Verdana" w:cs="Times New Roman"/>
                <w:sz w:val="15"/>
                <w:szCs w:val="15"/>
                <w:lang w:eastAsia="nb-NO"/>
              </w:rPr>
              <w:t> </w:t>
            </w:r>
          </w:p>
        </w:tc>
        <w:tc>
          <w:tcPr>
            <w:tcW w:w="750" w:type="dxa"/>
            <w:tcBorders>
              <w:top w:val="single" w:sz="6" w:space="0" w:color="FFFFFF"/>
              <w:left w:val="single" w:sz="6" w:space="0" w:color="FFFFFF"/>
              <w:bottom w:val="single" w:sz="6" w:space="0" w:color="FFFFFF"/>
              <w:right w:val="single" w:sz="6" w:space="0" w:color="FFFFFF"/>
            </w:tcBorders>
            <w:shd w:val="clear" w:color="auto" w:fill="DBDBDB"/>
            <w:tcMar>
              <w:top w:w="30" w:type="dxa"/>
              <w:left w:w="75" w:type="dxa"/>
              <w:bottom w:w="30" w:type="dxa"/>
              <w:right w:w="75" w:type="dxa"/>
            </w:tcMar>
            <w:vAlign w:val="center"/>
            <w:hideMark/>
          </w:tcPr>
          <w:p w14:paraId="4C109CEC" w14:textId="77777777" w:rsidR="000A11E6" w:rsidRPr="000A11E6" w:rsidRDefault="000A11E6" w:rsidP="000A11E6">
            <w:pPr>
              <w:spacing w:after="0" w:line="240" w:lineRule="auto"/>
              <w:jc w:val="right"/>
              <w:rPr>
                <w:rFonts w:ascii="Verdana" w:eastAsia="Times New Roman" w:hAnsi="Verdana" w:cs="Times New Roman"/>
                <w:sz w:val="15"/>
                <w:szCs w:val="15"/>
                <w:lang w:eastAsia="nb-NO"/>
              </w:rPr>
            </w:pPr>
            <w:r w:rsidRPr="000A11E6">
              <w:rPr>
                <w:rFonts w:ascii="Verdana" w:eastAsia="Times New Roman" w:hAnsi="Verdana" w:cs="Times New Roman"/>
                <w:b/>
                <w:bCs/>
                <w:sz w:val="15"/>
                <w:szCs w:val="15"/>
                <w:lang w:eastAsia="nb-NO"/>
              </w:rPr>
              <w:t>Menn</w:t>
            </w:r>
            <w:r w:rsidRPr="000A11E6">
              <w:rPr>
                <w:rFonts w:ascii="Verdana" w:eastAsia="Times New Roman" w:hAnsi="Verdana" w:cs="Times New Roman"/>
                <w:sz w:val="15"/>
                <w:szCs w:val="15"/>
                <w:lang w:eastAsia="nb-NO"/>
              </w:rPr>
              <w:t> </w:t>
            </w:r>
          </w:p>
        </w:tc>
        <w:tc>
          <w:tcPr>
            <w:tcW w:w="750" w:type="dxa"/>
            <w:tcBorders>
              <w:top w:val="single" w:sz="6" w:space="0" w:color="FFFFFF"/>
              <w:left w:val="single" w:sz="6" w:space="0" w:color="FFFFFF"/>
              <w:bottom w:val="single" w:sz="6" w:space="0" w:color="FFFFFF"/>
              <w:right w:val="single" w:sz="6" w:space="0" w:color="FFFFFF"/>
            </w:tcBorders>
            <w:shd w:val="clear" w:color="auto" w:fill="DBDBDB"/>
            <w:tcMar>
              <w:top w:w="30" w:type="dxa"/>
              <w:left w:w="75" w:type="dxa"/>
              <w:bottom w:w="30" w:type="dxa"/>
              <w:right w:w="75" w:type="dxa"/>
            </w:tcMar>
            <w:vAlign w:val="center"/>
            <w:hideMark/>
          </w:tcPr>
          <w:p w14:paraId="3460F6C2" w14:textId="77777777" w:rsidR="000A11E6" w:rsidRPr="000A11E6" w:rsidRDefault="000A11E6" w:rsidP="000A11E6">
            <w:pPr>
              <w:spacing w:after="0" w:line="240" w:lineRule="auto"/>
              <w:jc w:val="right"/>
              <w:rPr>
                <w:rFonts w:ascii="Verdana" w:eastAsia="Times New Roman" w:hAnsi="Verdana" w:cs="Times New Roman"/>
                <w:sz w:val="15"/>
                <w:szCs w:val="15"/>
                <w:lang w:eastAsia="nb-NO"/>
              </w:rPr>
            </w:pPr>
            <w:r w:rsidRPr="000A11E6">
              <w:rPr>
                <w:rFonts w:ascii="Verdana" w:eastAsia="Times New Roman" w:hAnsi="Verdana" w:cs="Times New Roman"/>
                <w:b/>
                <w:bCs/>
                <w:sz w:val="15"/>
                <w:szCs w:val="15"/>
                <w:lang w:eastAsia="nb-NO"/>
              </w:rPr>
              <w:t>I alt</w:t>
            </w:r>
            <w:r w:rsidRPr="000A11E6">
              <w:rPr>
                <w:rFonts w:ascii="Verdana" w:eastAsia="Times New Roman" w:hAnsi="Verdana" w:cs="Times New Roman"/>
                <w:sz w:val="15"/>
                <w:szCs w:val="15"/>
                <w:lang w:eastAsia="nb-NO"/>
              </w:rPr>
              <w:t> </w:t>
            </w:r>
          </w:p>
        </w:tc>
      </w:tr>
      <w:tr w:rsidR="000A11E6" w:rsidRPr="000A11E6" w14:paraId="764FD924" w14:textId="77777777" w:rsidTr="000A11E6">
        <w:trPr>
          <w:trHeight w:val="300"/>
        </w:trPr>
        <w:tc>
          <w:tcPr>
            <w:tcW w:w="0" w:type="auto"/>
            <w:tcBorders>
              <w:top w:val="single" w:sz="6" w:space="0" w:color="FFFFFF"/>
              <w:left w:val="single" w:sz="6" w:space="0" w:color="FFFFFF"/>
              <w:bottom w:val="single" w:sz="6" w:space="0" w:color="FFFFFF"/>
              <w:right w:val="single" w:sz="6" w:space="0" w:color="FFFFFF"/>
            </w:tcBorders>
            <w:shd w:val="clear" w:color="auto" w:fill="F2F0E0"/>
            <w:tcMar>
              <w:top w:w="30" w:type="dxa"/>
              <w:left w:w="75" w:type="dxa"/>
              <w:bottom w:w="30" w:type="dxa"/>
              <w:right w:w="75" w:type="dxa"/>
            </w:tcMar>
            <w:vAlign w:val="center"/>
            <w:hideMark/>
          </w:tcPr>
          <w:p w14:paraId="6E01A64D" w14:textId="77777777" w:rsidR="000A11E6" w:rsidRPr="000A11E6" w:rsidRDefault="000A11E6" w:rsidP="000A11E6">
            <w:pPr>
              <w:spacing w:after="0" w:line="240" w:lineRule="auto"/>
              <w:rPr>
                <w:rFonts w:ascii="Verdana" w:eastAsia="Times New Roman" w:hAnsi="Verdana" w:cs="Times New Roman"/>
                <w:sz w:val="15"/>
                <w:szCs w:val="15"/>
                <w:lang w:eastAsia="nb-NO"/>
              </w:rPr>
            </w:pPr>
            <w:r w:rsidRPr="000A11E6">
              <w:rPr>
                <w:rFonts w:ascii="Verdana" w:eastAsia="Times New Roman" w:hAnsi="Verdana" w:cs="Times New Roman"/>
                <w:sz w:val="15"/>
                <w:szCs w:val="15"/>
                <w:lang w:eastAsia="nb-NO"/>
              </w:rPr>
              <w:t>0-6 år</w:t>
            </w:r>
          </w:p>
        </w:tc>
        <w:tc>
          <w:tcPr>
            <w:tcW w:w="0" w:type="auto"/>
            <w:tcBorders>
              <w:top w:val="single" w:sz="6" w:space="0" w:color="FFFFFF"/>
              <w:left w:val="single" w:sz="6" w:space="0" w:color="FFFFFF"/>
              <w:bottom w:val="single" w:sz="6" w:space="0" w:color="FFFFFF"/>
              <w:right w:val="single" w:sz="6" w:space="0" w:color="FFFFFF"/>
            </w:tcBorders>
            <w:shd w:val="clear" w:color="auto" w:fill="F2F0E0"/>
            <w:tcMar>
              <w:top w:w="30" w:type="dxa"/>
              <w:left w:w="75" w:type="dxa"/>
              <w:bottom w:w="30" w:type="dxa"/>
              <w:right w:w="75" w:type="dxa"/>
            </w:tcMar>
            <w:vAlign w:val="center"/>
            <w:hideMark/>
          </w:tcPr>
          <w:p w14:paraId="5055B961" w14:textId="77777777" w:rsidR="000A11E6" w:rsidRPr="000A11E6" w:rsidRDefault="000A11E6" w:rsidP="000A11E6">
            <w:pPr>
              <w:spacing w:after="0" w:line="240" w:lineRule="auto"/>
              <w:jc w:val="right"/>
              <w:rPr>
                <w:rFonts w:ascii="Verdana" w:eastAsia="Times New Roman" w:hAnsi="Verdana" w:cs="Times New Roman"/>
                <w:sz w:val="15"/>
                <w:szCs w:val="15"/>
                <w:lang w:eastAsia="nb-NO"/>
              </w:rPr>
            </w:pPr>
            <w:r w:rsidRPr="000A11E6">
              <w:rPr>
                <w:rFonts w:ascii="Verdana" w:eastAsia="Times New Roman" w:hAnsi="Verdana" w:cs="Times New Roman"/>
                <w:sz w:val="15"/>
                <w:szCs w:val="15"/>
                <w:lang w:eastAsia="nb-NO"/>
              </w:rPr>
              <w:t>0 </w:t>
            </w:r>
          </w:p>
        </w:tc>
        <w:tc>
          <w:tcPr>
            <w:tcW w:w="0" w:type="auto"/>
            <w:tcBorders>
              <w:top w:val="single" w:sz="6" w:space="0" w:color="FFFFFF"/>
              <w:left w:val="single" w:sz="6" w:space="0" w:color="FFFFFF"/>
              <w:bottom w:val="single" w:sz="6" w:space="0" w:color="FFFFFF"/>
              <w:right w:val="single" w:sz="6" w:space="0" w:color="FFFFFF"/>
            </w:tcBorders>
            <w:shd w:val="clear" w:color="auto" w:fill="F2F0E0"/>
            <w:tcMar>
              <w:top w:w="30" w:type="dxa"/>
              <w:left w:w="75" w:type="dxa"/>
              <w:bottom w:w="30" w:type="dxa"/>
              <w:right w:w="75" w:type="dxa"/>
            </w:tcMar>
            <w:vAlign w:val="center"/>
            <w:hideMark/>
          </w:tcPr>
          <w:p w14:paraId="03B59D2D" w14:textId="77777777" w:rsidR="000A11E6" w:rsidRPr="000A11E6" w:rsidRDefault="000A11E6" w:rsidP="000A11E6">
            <w:pPr>
              <w:spacing w:after="0" w:line="240" w:lineRule="auto"/>
              <w:jc w:val="right"/>
              <w:rPr>
                <w:rFonts w:ascii="Verdana" w:eastAsia="Times New Roman" w:hAnsi="Verdana" w:cs="Times New Roman"/>
                <w:sz w:val="15"/>
                <w:szCs w:val="15"/>
                <w:lang w:eastAsia="nb-NO"/>
              </w:rPr>
            </w:pPr>
            <w:r w:rsidRPr="000A11E6">
              <w:rPr>
                <w:rFonts w:ascii="Verdana" w:eastAsia="Times New Roman" w:hAnsi="Verdana" w:cs="Times New Roman"/>
                <w:sz w:val="15"/>
                <w:szCs w:val="15"/>
                <w:lang w:eastAsia="nb-NO"/>
              </w:rPr>
              <w:t>3 </w:t>
            </w:r>
          </w:p>
        </w:tc>
        <w:tc>
          <w:tcPr>
            <w:tcW w:w="0" w:type="auto"/>
            <w:tcBorders>
              <w:top w:val="single" w:sz="6" w:space="0" w:color="FFFFFF"/>
              <w:left w:val="single" w:sz="6" w:space="0" w:color="FFFFFF"/>
              <w:bottom w:val="single" w:sz="6" w:space="0" w:color="FFFFFF"/>
              <w:right w:val="single" w:sz="6" w:space="0" w:color="FFFFFF"/>
            </w:tcBorders>
            <w:shd w:val="clear" w:color="auto" w:fill="DBDBDB"/>
            <w:tcMar>
              <w:top w:w="30" w:type="dxa"/>
              <w:left w:w="75" w:type="dxa"/>
              <w:bottom w:w="30" w:type="dxa"/>
              <w:right w:w="75" w:type="dxa"/>
            </w:tcMar>
            <w:vAlign w:val="center"/>
            <w:hideMark/>
          </w:tcPr>
          <w:p w14:paraId="695B8024" w14:textId="77777777" w:rsidR="000A11E6" w:rsidRPr="000A11E6" w:rsidRDefault="000A11E6" w:rsidP="000A11E6">
            <w:pPr>
              <w:spacing w:after="0" w:line="240" w:lineRule="auto"/>
              <w:jc w:val="right"/>
              <w:rPr>
                <w:rFonts w:ascii="Verdana" w:eastAsia="Times New Roman" w:hAnsi="Verdana" w:cs="Times New Roman"/>
                <w:sz w:val="15"/>
                <w:szCs w:val="15"/>
                <w:lang w:eastAsia="nb-NO"/>
              </w:rPr>
            </w:pPr>
            <w:r w:rsidRPr="000A11E6">
              <w:rPr>
                <w:rFonts w:ascii="Verdana" w:eastAsia="Times New Roman" w:hAnsi="Verdana" w:cs="Times New Roman"/>
                <w:sz w:val="15"/>
                <w:szCs w:val="15"/>
                <w:lang w:eastAsia="nb-NO"/>
              </w:rPr>
              <w:t>3 </w:t>
            </w:r>
          </w:p>
        </w:tc>
      </w:tr>
      <w:tr w:rsidR="000A11E6" w:rsidRPr="000A11E6" w14:paraId="4E342BB5" w14:textId="77777777" w:rsidTr="000A11E6">
        <w:trPr>
          <w:trHeight w:val="300"/>
        </w:trPr>
        <w:tc>
          <w:tcPr>
            <w:tcW w:w="0" w:type="auto"/>
            <w:tcBorders>
              <w:top w:val="single" w:sz="6" w:space="0" w:color="FFFFFF"/>
              <w:left w:val="single" w:sz="6" w:space="0" w:color="FFFFFF"/>
              <w:bottom w:val="single" w:sz="6" w:space="0" w:color="FFFFFF"/>
              <w:right w:val="single" w:sz="6" w:space="0" w:color="FFFFFF"/>
            </w:tcBorders>
            <w:shd w:val="clear" w:color="auto" w:fill="F2F0E0"/>
            <w:tcMar>
              <w:top w:w="30" w:type="dxa"/>
              <w:left w:w="75" w:type="dxa"/>
              <w:bottom w:w="30" w:type="dxa"/>
              <w:right w:w="75" w:type="dxa"/>
            </w:tcMar>
            <w:vAlign w:val="center"/>
            <w:hideMark/>
          </w:tcPr>
          <w:p w14:paraId="704A21C7" w14:textId="77777777" w:rsidR="000A11E6" w:rsidRPr="000A11E6" w:rsidRDefault="000A11E6" w:rsidP="000A11E6">
            <w:pPr>
              <w:spacing w:after="0" w:line="240" w:lineRule="auto"/>
              <w:rPr>
                <w:rFonts w:ascii="Verdana" w:eastAsia="Times New Roman" w:hAnsi="Verdana" w:cs="Times New Roman"/>
                <w:sz w:val="15"/>
                <w:szCs w:val="15"/>
                <w:lang w:eastAsia="nb-NO"/>
              </w:rPr>
            </w:pPr>
            <w:r w:rsidRPr="000A11E6">
              <w:rPr>
                <w:rFonts w:ascii="Verdana" w:eastAsia="Times New Roman" w:hAnsi="Verdana" w:cs="Times New Roman"/>
                <w:sz w:val="15"/>
                <w:szCs w:val="15"/>
                <w:lang w:eastAsia="nb-NO"/>
              </w:rPr>
              <w:t>7-12 år</w:t>
            </w:r>
          </w:p>
        </w:tc>
        <w:tc>
          <w:tcPr>
            <w:tcW w:w="0" w:type="auto"/>
            <w:tcBorders>
              <w:top w:val="single" w:sz="6" w:space="0" w:color="FFFFFF"/>
              <w:left w:val="single" w:sz="6" w:space="0" w:color="FFFFFF"/>
              <w:bottom w:val="single" w:sz="6" w:space="0" w:color="FFFFFF"/>
              <w:right w:val="single" w:sz="6" w:space="0" w:color="FFFFFF"/>
            </w:tcBorders>
            <w:shd w:val="clear" w:color="auto" w:fill="F2F0E0"/>
            <w:tcMar>
              <w:top w:w="30" w:type="dxa"/>
              <w:left w:w="75" w:type="dxa"/>
              <w:bottom w:w="30" w:type="dxa"/>
              <w:right w:w="75" w:type="dxa"/>
            </w:tcMar>
            <w:vAlign w:val="center"/>
            <w:hideMark/>
          </w:tcPr>
          <w:p w14:paraId="66FEB81E" w14:textId="77777777" w:rsidR="000A11E6" w:rsidRPr="000A11E6" w:rsidRDefault="000A11E6" w:rsidP="000A11E6">
            <w:pPr>
              <w:spacing w:after="0" w:line="240" w:lineRule="auto"/>
              <w:jc w:val="right"/>
              <w:rPr>
                <w:rFonts w:ascii="Verdana" w:eastAsia="Times New Roman" w:hAnsi="Verdana" w:cs="Times New Roman"/>
                <w:sz w:val="15"/>
                <w:szCs w:val="15"/>
                <w:lang w:eastAsia="nb-NO"/>
              </w:rPr>
            </w:pPr>
            <w:r w:rsidRPr="000A11E6">
              <w:rPr>
                <w:rFonts w:ascii="Verdana" w:eastAsia="Times New Roman" w:hAnsi="Verdana" w:cs="Times New Roman"/>
                <w:sz w:val="15"/>
                <w:szCs w:val="15"/>
                <w:lang w:eastAsia="nb-NO"/>
              </w:rPr>
              <w:t>1 </w:t>
            </w:r>
          </w:p>
        </w:tc>
        <w:tc>
          <w:tcPr>
            <w:tcW w:w="0" w:type="auto"/>
            <w:tcBorders>
              <w:top w:val="single" w:sz="6" w:space="0" w:color="FFFFFF"/>
              <w:left w:val="single" w:sz="6" w:space="0" w:color="FFFFFF"/>
              <w:bottom w:val="single" w:sz="6" w:space="0" w:color="FFFFFF"/>
              <w:right w:val="single" w:sz="6" w:space="0" w:color="FFFFFF"/>
            </w:tcBorders>
            <w:shd w:val="clear" w:color="auto" w:fill="F2F0E0"/>
            <w:tcMar>
              <w:top w:w="30" w:type="dxa"/>
              <w:left w:w="75" w:type="dxa"/>
              <w:bottom w:w="30" w:type="dxa"/>
              <w:right w:w="75" w:type="dxa"/>
            </w:tcMar>
            <w:vAlign w:val="center"/>
            <w:hideMark/>
          </w:tcPr>
          <w:p w14:paraId="54EA353B" w14:textId="77777777" w:rsidR="000A11E6" w:rsidRPr="000A11E6" w:rsidRDefault="000A11E6" w:rsidP="000A11E6">
            <w:pPr>
              <w:spacing w:after="0" w:line="240" w:lineRule="auto"/>
              <w:jc w:val="right"/>
              <w:rPr>
                <w:rFonts w:ascii="Verdana" w:eastAsia="Times New Roman" w:hAnsi="Verdana" w:cs="Times New Roman"/>
                <w:sz w:val="15"/>
                <w:szCs w:val="15"/>
                <w:lang w:eastAsia="nb-NO"/>
              </w:rPr>
            </w:pPr>
            <w:r w:rsidRPr="000A11E6">
              <w:rPr>
                <w:rFonts w:ascii="Verdana" w:eastAsia="Times New Roman" w:hAnsi="Verdana" w:cs="Times New Roman"/>
                <w:sz w:val="15"/>
                <w:szCs w:val="15"/>
                <w:lang w:eastAsia="nb-NO"/>
              </w:rPr>
              <w:t>2 </w:t>
            </w:r>
          </w:p>
        </w:tc>
        <w:tc>
          <w:tcPr>
            <w:tcW w:w="0" w:type="auto"/>
            <w:tcBorders>
              <w:top w:val="single" w:sz="6" w:space="0" w:color="FFFFFF"/>
              <w:left w:val="single" w:sz="6" w:space="0" w:color="FFFFFF"/>
              <w:bottom w:val="single" w:sz="6" w:space="0" w:color="FFFFFF"/>
              <w:right w:val="single" w:sz="6" w:space="0" w:color="FFFFFF"/>
            </w:tcBorders>
            <w:shd w:val="clear" w:color="auto" w:fill="DBDBDB"/>
            <w:tcMar>
              <w:top w:w="30" w:type="dxa"/>
              <w:left w:w="75" w:type="dxa"/>
              <w:bottom w:w="30" w:type="dxa"/>
              <w:right w:w="75" w:type="dxa"/>
            </w:tcMar>
            <w:vAlign w:val="center"/>
            <w:hideMark/>
          </w:tcPr>
          <w:p w14:paraId="38090C93" w14:textId="77777777" w:rsidR="000A11E6" w:rsidRPr="000A11E6" w:rsidRDefault="000A11E6" w:rsidP="000A11E6">
            <w:pPr>
              <w:spacing w:after="0" w:line="240" w:lineRule="auto"/>
              <w:jc w:val="right"/>
              <w:rPr>
                <w:rFonts w:ascii="Verdana" w:eastAsia="Times New Roman" w:hAnsi="Verdana" w:cs="Times New Roman"/>
                <w:sz w:val="15"/>
                <w:szCs w:val="15"/>
                <w:lang w:eastAsia="nb-NO"/>
              </w:rPr>
            </w:pPr>
            <w:r w:rsidRPr="000A11E6">
              <w:rPr>
                <w:rFonts w:ascii="Verdana" w:eastAsia="Times New Roman" w:hAnsi="Verdana" w:cs="Times New Roman"/>
                <w:sz w:val="15"/>
                <w:szCs w:val="15"/>
                <w:lang w:eastAsia="nb-NO"/>
              </w:rPr>
              <w:t>3 </w:t>
            </w:r>
          </w:p>
        </w:tc>
      </w:tr>
      <w:tr w:rsidR="000A11E6" w:rsidRPr="000A11E6" w14:paraId="515D074C" w14:textId="77777777" w:rsidTr="000A11E6">
        <w:trPr>
          <w:trHeight w:val="300"/>
        </w:trPr>
        <w:tc>
          <w:tcPr>
            <w:tcW w:w="0" w:type="auto"/>
            <w:tcBorders>
              <w:top w:val="single" w:sz="6" w:space="0" w:color="FFFFFF"/>
              <w:left w:val="single" w:sz="6" w:space="0" w:color="FFFFFF"/>
              <w:bottom w:val="single" w:sz="6" w:space="0" w:color="FFFFFF"/>
              <w:right w:val="single" w:sz="6" w:space="0" w:color="FFFFFF"/>
            </w:tcBorders>
            <w:shd w:val="clear" w:color="auto" w:fill="F2F0E0"/>
            <w:tcMar>
              <w:top w:w="30" w:type="dxa"/>
              <w:left w:w="75" w:type="dxa"/>
              <w:bottom w:w="30" w:type="dxa"/>
              <w:right w:w="75" w:type="dxa"/>
            </w:tcMar>
            <w:vAlign w:val="center"/>
            <w:hideMark/>
          </w:tcPr>
          <w:p w14:paraId="427DA375" w14:textId="77777777" w:rsidR="000A11E6" w:rsidRPr="000A11E6" w:rsidRDefault="000A11E6" w:rsidP="000A11E6">
            <w:pPr>
              <w:spacing w:after="0" w:line="240" w:lineRule="auto"/>
              <w:rPr>
                <w:rFonts w:ascii="Verdana" w:eastAsia="Times New Roman" w:hAnsi="Verdana" w:cs="Times New Roman"/>
                <w:sz w:val="15"/>
                <w:szCs w:val="15"/>
                <w:lang w:eastAsia="nb-NO"/>
              </w:rPr>
            </w:pPr>
            <w:r w:rsidRPr="000A11E6">
              <w:rPr>
                <w:rFonts w:ascii="Verdana" w:eastAsia="Times New Roman" w:hAnsi="Verdana" w:cs="Times New Roman"/>
                <w:sz w:val="15"/>
                <w:szCs w:val="15"/>
                <w:lang w:eastAsia="nb-NO"/>
              </w:rPr>
              <w:t>13-18 år</w:t>
            </w:r>
          </w:p>
        </w:tc>
        <w:tc>
          <w:tcPr>
            <w:tcW w:w="0" w:type="auto"/>
            <w:tcBorders>
              <w:top w:val="single" w:sz="6" w:space="0" w:color="FFFFFF"/>
              <w:left w:val="single" w:sz="6" w:space="0" w:color="FFFFFF"/>
              <w:bottom w:val="single" w:sz="6" w:space="0" w:color="FFFFFF"/>
              <w:right w:val="single" w:sz="6" w:space="0" w:color="FFFFFF"/>
            </w:tcBorders>
            <w:shd w:val="clear" w:color="auto" w:fill="F2F0E0"/>
            <w:tcMar>
              <w:top w:w="30" w:type="dxa"/>
              <w:left w:w="75" w:type="dxa"/>
              <w:bottom w:w="30" w:type="dxa"/>
              <w:right w:w="75" w:type="dxa"/>
            </w:tcMar>
            <w:vAlign w:val="center"/>
            <w:hideMark/>
          </w:tcPr>
          <w:p w14:paraId="68F49E23" w14:textId="77777777" w:rsidR="000A11E6" w:rsidRPr="000A11E6" w:rsidRDefault="000A11E6" w:rsidP="000A11E6">
            <w:pPr>
              <w:spacing w:after="0" w:line="240" w:lineRule="auto"/>
              <w:jc w:val="right"/>
              <w:rPr>
                <w:rFonts w:ascii="Verdana" w:eastAsia="Times New Roman" w:hAnsi="Verdana" w:cs="Times New Roman"/>
                <w:sz w:val="15"/>
                <w:szCs w:val="15"/>
                <w:lang w:eastAsia="nb-NO"/>
              </w:rPr>
            </w:pPr>
            <w:r w:rsidRPr="000A11E6">
              <w:rPr>
                <w:rFonts w:ascii="Verdana" w:eastAsia="Times New Roman" w:hAnsi="Verdana" w:cs="Times New Roman"/>
                <w:sz w:val="15"/>
                <w:szCs w:val="15"/>
                <w:lang w:eastAsia="nb-NO"/>
              </w:rPr>
              <w:t>1 </w:t>
            </w:r>
          </w:p>
        </w:tc>
        <w:tc>
          <w:tcPr>
            <w:tcW w:w="0" w:type="auto"/>
            <w:tcBorders>
              <w:top w:val="single" w:sz="6" w:space="0" w:color="FFFFFF"/>
              <w:left w:val="single" w:sz="6" w:space="0" w:color="FFFFFF"/>
              <w:bottom w:val="single" w:sz="6" w:space="0" w:color="FFFFFF"/>
              <w:right w:val="single" w:sz="6" w:space="0" w:color="FFFFFF"/>
            </w:tcBorders>
            <w:shd w:val="clear" w:color="auto" w:fill="F2F0E0"/>
            <w:tcMar>
              <w:top w:w="30" w:type="dxa"/>
              <w:left w:w="75" w:type="dxa"/>
              <w:bottom w:w="30" w:type="dxa"/>
              <w:right w:w="75" w:type="dxa"/>
            </w:tcMar>
            <w:vAlign w:val="center"/>
            <w:hideMark/>
          </w:tcPr>
          <w:p w14:paraId="0B638E5E" w14:textId="77777777" w:rsidR="000A11E6" w:rsidRPr="000A11E6" w:rsidRDefault="000A11E6" w:rsidP="000A11E6">
            <w:pPr>
              <w:spacing w:after="0" w:line="240" w:lineRule="auto"/>
              <w:jc w:val="right"/>
              <w:rPr>
                <w:rFonts w:ascii="Verdana" w:eastAsia="Times New Roman" w:hAnsi="Verdana" w:cs="Times New Roman"/>
                <w:sz w:val="15"/>
                <w:szCs w:val="15"/>
                <w:lang w:eastAsia="nb-NO"/>
              </w:rPr>
            </w:pPr>
            <w:r w:rsidRPr="000A11E6">
              <w:rPr>
                <w:rFonts w:ascii="Verdana" w:eastAsia="Times New Roman" w:hAnsi="Verdana" w:cs="Times New Roman"/>
                <w:sz w:val="15"/>
                <w:szCs w:val="15"/>
                <w:lang w:eastAsia="nb-NO"/>
              </w:rPr>
              <w:t>18 </w:t>
            </w:r>
          </w:p>
        </w:tc>
        <w:tc>
          <w:tcPr>
            <w:tcW w:w="0" w:type="auto"/>
            <w:tcBorders>
              <w:top w:val="single" w:sz="6" w:space="0" w:color="FFFFFF"/>
              <w:left w:val="single" w:sz="6" w:space="0" w:color="FFFFFF"/>
              <w:bottom w:val="single" w:sz="6" w:space="0" w:color="FFFFFF"/>
              <w:right w:val="single" w:sz="6" w:space="0" w:color="FFFFFF"/>
            </w:tcBorders>
            <w:shd w:val="clear" w:color="auto" w:fill="DBDBDB"/>
            <w:tcMar>
              <w:top w:w="30" w:type="dxa"/>
              <w:left w:w="75" w:type="dxa"/>
              <w:bottom w:w="30" w:type="dxa"/>
              <w:right w:w="75" w:type="dxa"/>
            </w:tcMar>
            <w:vAlign w:val="center"/>
            <w:hideMark/>
          </w:tcPr>
          <w:p w14:paraId="055963F9" w14:textId="77777777" w:rsidR="000A11E6" w:rsidRPr="000A11E6" w:rsidRDefault="000A11E6" w:rsidP="000A11E6">
            <w:pPr>
              <w:spacing w:after="0" w:line="240" w:lineRule="auto"/>
              <w:jc w:val="right"/>
              <w:rPr>
                <w:rFonts w:ascii="Verdana" w:eastAsia="Times New Roman" w:hAnsi="Verdana" w:cs="Times New Roman"/>
                <w:sz w:val="15"/>
                <w:szCs w:val="15"/>
                <w:lang w:eastAsia="nb-NO"/>
              </w:rPr>
            </w:pPr>
            <w:r w:rsidRPr="000A11E6">
              <w:rPr>
                <w:rFonts w:ascii="Verdana" w:eastAsia="Times New Roman" w:hAnsi="Verdana" w:cs="Times New Roman"/>
                <w:sz w:val="15"/>
                <w:szCs w:val="15"/>
                <w:lang w:eastAsia="nb-NO"/>
              </w:rPr>
              <w:t>19 </w:t>
            </w:r>
          </w:p>
        </w:tc>
      </w:tr>
      <w:tr w:rsidR="000A11E6" w:rsidRPr="000A11E6" w14:paraId="3C9FBB9C" w14:textId="77777777" w:rsidTr="000A11E6">
        <w:trPr>
          <w:trHeight w:val="300"/>
        </w:trPr>
        <w:tc>
          <w:tcPr>
            <w:tcW w:w="0" w:type="auto"/>
            <w:tcBorders>
              <w:top w:val="single" w:sz="6" w:space="0" w:color="FFFFFF"/>
              <w:left w:val="single" w:sz="6" w:space="0" w:color="FFFFFF"/>
              <w:bottom w:val="single" w:sz="6" w:space="0" w:color="FFFFFF"/>
              <w:right w:val="single" w:sz="6" w:space="0" w:color="FFFFFF"/>
            </w:tcBorders>
            <w:shd w:val="clear" w:color="auto" w:fill="F2F0E0"/>
            <w:tcMar>
              <w:top w:w="30" w:type="dxa"/>
              <w:left w:w="75" w:type="dxa"/>
              <w:bottom w:w="30" w:type="dxa"/>
              <w:right w:w="75" w:type="dxa"/>
            </w:tcMar>
            <w:vAlign w:val="center"/>
            <w:hideMark/>
          </w:tcPr>
          <w:p w14:paraId="78EDBF27" w14:textId="77777777" w:rsidR="000A11E6" w:rsidRPr="000A11E6" w:rsidRDefault="000A11E6" w:rsidP="000A11E6">
            <w:pPr>
              <w:spacing w:after="0" w:line="240" w:lineRule="auto"/>
              <w:rPr>
                <w:rFonts w:ascii="Verdana" w:eastAsia="Times New Roman" w:hAnsi="Verdana" w:cs="Times New Roman"/>
                <w:sz w:val="15"/>
                <w:szCs w:val="15"/>
                <w:lang w:eastAsia="nb-NO"/>
              </w:rPr>
            </w:pPr>
            <w:r w:rsidRPr="000A11E6">
              <w:rPr>
                <w:rFonts w:ascii="Verdana" w:eastAsia="Times New Roman" w:hAnsi="Verdana" w:cs="Times New Roman"/>
                <w:sz w:val="15"/>
                <w:szCs w:val="15"/>
                <w:lang w:eastAsia="nb-NO"/>
              </w:rPr>
              <w:t>19-24 år</w:t>
            </w:r>
          </w:p>
        </w:tc>
        <w:tc>
          <w:tcPr>
            <w:tcW w:w="0" w:type="auto"/>
            <w:tcBorders>
              <w:top w:val="single" w:sz="6" w:space="0" w:color="FFFFFF"/>
              <w:left w:val="single" w:sz="6" w:space="0" w:color="FFFFFF"/>
              <w:bottom w:val="single" w:sz="6" w:space="0" w:color="FFFFFF"/>
              <w:right w:val="single" w:sz="6" w:space="0" w:color="FFFFFF"/>
            </w:tcBorders>
            <w:shd w:val="clear" w:color="auto" w:fill="F2F0E0"/>
            <w:tcMar>
              <w:top w:w="30" w:type="dxa"/>
              <w:left w:w="75" w:type="dxa"/>
              <w:bottom w:w="30" w:type="dxa"/>
              <w:right w:w="75" w:type="dxa"/>
            </w:tcMar>
            <w:vAlign w:val="center"/>
            <w:hideMark/>
          </w:tcPr>
          <w:p w14:paraId="53CB457C" w14:textId="77777777" w:rsidR="000A11E6" w:rsidRPr="000A11E6" w:rsidRDefault="000A11E6" w:rsidP="000A11E6">
            <w:pPr>
              <w:spacing w:after="0" w:line="240" w:lineRule="auto"/>
              <w:jc w:val="right"/>
              <w:rPr>
                <w:rFonts w:ascii="Verdana" w:eastAsia="Times New Roman" w:hAnsi="Verdana" w:cs="Times New Roman"/>
                <w:sz w:val="15"/>
                <w:szCs w:val="15"/>
                <w:lang w:eastAsia="nb-NO"/>
              </w:rPr>
            </w:pPr>
            <w:r w:rsidRPr="000A11E6">
              <w:rPr>
                <w:rFonts w:ascii="Verdana" w:eastAsia="Times New Roman" w:hAnsi="Verdana" w:cs="Times New Roman"/>
                <w:sz w:val="15"/>
                <w:szCs w:val="15"/>
                <w:lang w:eastAsia="nb-NO"/>
              </w:rPr>
              <w:t>1 </w:t>
            </w:r>
          </w:p>
        </w:tc>
        <w:tc>
          <w:tcPr>
            <w:tcW w:w="0" w:type="auto"/>
            <w:tcBorders>
              <w:top w:val="single" w:sz="6" w:space="0" w:color="FFFFFF"/>
              <w:left w:val="single" w:sz="6" w:space="0" w:color="FFFFFF"/>
              <w:bottom w:val="single" w:sz="6" w:space="0" w:color="FFFFFF"/>
              <w:right w:val="single" w:sz="6" w:space="0" w:color="FFFFFF"/>
            </w:tcBorders>
            <w:shd w:val="clear" w:color="auto" w:fill="F2F0E0"/>
            <w:tcMar>
              <w:top w:w="30" w:type="dxa"/>
              <w:left w:w="75" w:type="dxa"/>
              <w:bottom w:w="30" w:type="dxa"/>
              <w:right w:w="75" w:type="dxa"/>
            </w:tcMar>
            <w:vAlign w:val="center"/>
            <w:hideMark/>
          </w:tcPr>
          <w:p w14:paraId="38358BE0" w14:textId="77777777" w:rsidR="000A11E6" w:rsidRPr="000A11E6" w:rsidRDefault="000A11E6" w:rsidP="000A11E6">
            <w:pPr>
              <w:spacing w:after="0" w:line="240" w:lineRule="auto"/>
              <w:jc w:val="right"/>
              <w:rPr>
                <w:rFonts w:ascii="Verdana" w:eastAsia="Times New Roman" w:hAnsi="Verdana" w:cs="Times New Roman"/>
                <w:sz w:val="15"/>
                <w:szCs w:val="15"/>
                <w:lang w:eastAsia="nb-NO"/>
              </w:rPr>
            </w:pPr>
            <w:r w:rsidRPr="000A11E6">
              <w:rPr>
                <w:rFonts w:ascii="Verdana" w:eastAsia="Times New Roman" w:hAnsi="Verdana" w:cs="Times New Roman"/>
                <w:sz w:val="15"/>
                <w:szCs w:val="15"/>
                <w:lang w:eastAsia="nb-NO"/>
              </w:rPr>
              <w:t>28 </w:t>
            </w:r>
          </w:p>
        </w:tc>
        <w:tc>
          <w:tcPr>
            <w:tcW w:w="0" w:type="auto"/>
            <w:tcBorders>
              <w:top w:val="single" w:sz="6" w:space="0" w:color="FFFFFF"/>
              <w:left w:val="single" w:sz="6" w:space="0" w:color="FFFFFF"/>
              <w:bottom w:val="single" w:sz="6" w:space="0" w:color="FFFFFF"/>
              <w:right w:val="single" w:sz="6" w:space="0" w:color="FFFFFF"/>
            </w:tcBorders>
            <w:shd w:val="clear" w:color="auto" w:fill="DBDBDB"/>
            <w:tcMar>
              <w:top w:w="30" w:type="dxa"/>
              <w:left w:w="75" w:type="dxa"/>
              <w:bottom w:w="30" w:type="dxa"/>
              <w:right w:w="75" w:type="dxa"/>
            </w:tcMar>
            <w:vAlign w:val="center"/>
            <w:hideMark/>
          </w:tcPr>
          <w:p w14:paraId="7943E471" w14:textId="77777777" w:rsidR="000A11E6" w:rsidRPr="000A11E6" w:rsidRDefault="000A11E6" w:rsidP="000A11E6">
            <w:pPr>
              <w:spacing w:after="0" w:line="240" w:lineRule="auto"/>
              <w:jc w:val="right"/>
              <w:rPr>
                <w:rFonts w:ascii="Verdana" w:eastAsia="Times New Roman" w:hAnsi="Verdana" w:cs="Times New Roman"/>
                <w:sz w:val="15"/>
                <w:szCs w:val="15"/>
                <w:lang w:eastAsia="nb-NO"/>
              </w:rPr>
            </w:pPr>
            <w:r w:rsidRPr="000A11E6">
              <w:rPr>
                <w:rFonts w:ascii="Verdana" w:eastAsia="Times New Roman" w:hAnsi="Verdana" w:cs="Times New Roman"/>
                <w:sz w:val="15"/>
                <w:szCs w:val="15"/>
                <w:lang w:eastAsia="nb-NO"/>
              </w:rPr>
              <w:t>29 </w:t>
            </w:r>
          </w:p>
        </w:tc>
      </w:tr>
      <w:tr w:rsidR="000A11E6" w:rsidRPr="000A11E6" w14:paraId="35B7A33E" w14:textId="77777777" w:rsidTr="000A11E6">
        <w:trPr>
          <w:trHeight w:val="300"/>
        </w:trPr>
        <w:tc>
          <w:tcPr>
            <w:tcW w:w="0" w:type="auto"/>
            <w:tcBorders>
              <w:top w:val="single" w:sz="6" w:space="0" w:color="FFFFFF"/>
              <w:left w:val="single" w:sz="6" w:space="0" w:color="FFFFFF"/>
              <w:bottom w:val="single" w:sz="6" w:space="0" w:color="FFFFFF"/>
              <w:right w:val="single" w:sz="6" w:space="0" w:color="FFFFFF"/>
            </w:tcBorders>
            <w:shd w:val="clear" w:color="auto" w:fill="F2F0E0"/>
            <w:tcMar>
              <w:top w:w="30" w:type="dxa"/>
              <w:left w:w="75" w:type="dxa"/>
              <w:bottom w:w="30" w:type="dxa"/>
              <w:right w:w="75" w:type="dxa"/>
            </w:tcMar>
            <w:vAlign w:val="center"/>
            <w:hideMark/>
          </w:tcPr>
          <w:p w14:paraId="56ED338D" w14:textId="77777777" w:rsidR="000A11E6" w:rsidRPr="000A11E6" w:rsidRDefault="000A11E6" w:rsidP="000A11E6">
            <w:pPr>
              <w:spacing w:after="0" w:line="240" w:lineRule="auto"/>
              <w:rPr>
                <w:rFonts w:ascii="Verdana" w:eastAsia="Times New Roman" w:hAnsi="Verdana" w:cs="Times New Roman"/>
                <w:sz w:val="15"/>
                <w:szCs w:val="15"/>
                <w:lang w:eastAsia="nb-NO"/>
              </w:rPr>
            </w:pPr>
            <w:r w:rsidRPr="000A11E6">
              <w:rPr>
                <w:rFonts w:ascii="Verdana" w:eastAsia="Times New Roman" w:hAnsi="Verdana" w:cs="Times New Roman"/>
                <w:sz w:val="15"/>
                <w:szCs w:val="15"/>
                <w:lang w:eastAsia="nb-NO"/>
              </w:rPr>
              <w:t>25-39 år</w:t>
            </w:r>
          </w:p>
        </w:tc>
        <w:tc>
          <w:tcPr>
            <w:tcW w:w="0" w:type="auto"/>
            <w:tcBorders>
              <w:top w:val="single" w:sz="6" w:space="0" w:color="FFFFFF"/>
              <w:left w:val="single" w:sz="6" w:space="0" w:color="FFFFFF"/>
              <w:bottom w:val="single" w:sz="6" w:space="0" w:color="FFFFFF"/>
              <w:right w:val="single" w:sz="6" w:space="0" w:color="FFFFFF"/>
            </w:tcBorders>
            <w:shd w:val="clear" w:color="auto" w:fill="F2F0E0"/>
            <w:tcMar>
              <w:top w:w="30" w:type="dxa"/>
              <w:left w:w="75" w:type="dxa"/>
              <w:bottom w:w="30" w:type="dxa"/>
              <w:right w:w="75" w:type="dxa"/>
            </w:tcMar>
            <w:vAlign w:val="center"/>
            <w:hideMark/>
          </w:tcPr>
          <w:p w14:paraId="64DF86EE" w14:textId="77777777" w:rsidR="000A11E6" w:rsidRPr="000A11E6" w:rsidRDefault="000A11E6" w:rsidP="000A11E6">
            <w:pPr>
              <w:spacing w:after="0" w:line="240" w:lineRule="auto"/>
              <w:jc w:val="right"/>
              <w:rPr>
                <w:rFonts w:ascii="Verdana" w:eastAsia="Times New Roman" w:hAnsi="Verdana" w:cs="Times New Roman"/>
                <w:sz w:val="15"/>
                <w:szCs w:val="15"/>
                <w:lang w:eastAsia="nb-NO"/>
              </w:rPr>
            </w:pPr>
            <w:r w:rsidRPr="000A11E6">
              <w:rPr>
                <w:rFonts w:ascii="Verdana" w:eastAsia="Times New Roman" w:hAnsi="Verdana" w:cs="Times New Roman"/>
                <w:sz w:val="15"/>
                <w:szCs w:val="15"/>
                <w:lang w:eastAsia="nb-NO"/>
              </w:rPr>
              <w:t>11 </w:t>
            </w:r>
          </w:p>
        </w:tc>
        <w:tc>
          <w:tcPr>
            <w:tcW w:w="0" w:type="auto"/>
            <w:tcBorders>
              <w:top w:val="single" w:sz="6" w:space="0" w:color="FFFFFF"/>
              <w:left w:val="single" w:sz="6" w:space="0" w:color="FFFFFF"/>
              <w:bottom w:val="single" w:sz="6" w:space="0" w:color="FFFFFF"/>
              <w:right w:val="single" w:sz="6" w:space="0" w:color="FFFFFF"/>
            </w:tcBorders>
            <w:shd w:val="clear" w:color="auto" w:fill="F2F0E0"/>
            <w:tcMar>
              <w:top w:w="30" w:type="dxa"/>
              <w:left w:w="75" w:type="dxa"/>
              <w:bottom w:w="30" w:type="dxa"/>
              <w:right w:w="75" w:type="dxa"/>
            </w:tcMar>
            <w:vAlign w:val="center"/>
            <w:hideMark/>
          </w:tcPr>
          <w:p w14:paraId="6E484913" w14:textId="77777777" w:rsidR="000A11E6" w:rsidRPr="000A11E6" w:rsidRDefault="000A11E6" w:rsidP="000A11E6">
            <w:pPr>
              <w:spacing w:after="0" w:line="240" w:lineRule="auto"/>
              <w:jc w:val="right"/>
              <w:rPr>
                <w:rFonts w:ascii="Verdana" w:eastAsia="Times New Roman" w:hAnsi="Verdana" w:cs="Times New Roman"/>
                <w:sz w:val="15"/>
                <w:szCs w:val="15"/>
                <w:lang w:eastAsia="nb-NO"/>
              </w:rPr>
            </w:pPr>
            <w:r w:rsidRPr="000A11E6">
              <w:rPr>
                <w:rFonts w:ascii="Verdana" w:eastAsia="Times New Roman" w:hAnsi="Verdana" w:cs="Times New Roman"/>
                <w:sz w:val="15"/>
                <w:szCs w:val="15"/>
                <w:lang w:eastAsia="nb-NO"/>
              </w:rPr>
              <w:t>55 </w:t>
            </w:r>
          </w:p>
        </w:tc>
        <w:tc>
          <w:tcPr>
            <w:tcW w:w="0" w:type="auto"/>
            <w:tcBorders>
              <w:top w:val="single" w:sz="6" w:space="0" w:color="FFFFFF"/>
              <w:left w:val="single" w:sz="6" w:space="0" w:color="FFFFFF"/>
              <w:bottom w:val="single" w:sz="6" w:space="0" w:color="FFFFFF"/>
              <w:right w:val="single" w:sz="6" w:space="0" w:color="FFFFFF"/>
            </w:tcBorders>
            <w:shd w:val="clear" w:color="auto" w:fill="DBDBDB"/>
            <w:tcMar>
              <w:top w:w="30" w:type="dxa"/>
              <w:left w:w="75" w:type="dxa"/>
              <w:bottom w:w="30" w:type="dxa"/>
              <w:right w:w="75" w:type="dxa"/>
            </w:tcMar>
            <w:vAlign w:val="center"/>
            <w:hideMark/>
          </w:tcPr>
          <w:p w14:paraId="66285E54" w14:textId="77777777" w:rsidR="000A11E6" w:rsidRPr="000A11E6" w:rsidRDefault="000A11E6" w:rsidP="000A11E6">
            <w:pPr>
              <w:spacing w:after="0" w:line="240" w:lineRule="auto"/>
              <w:jc w:val="right"/>
              <w:rPr>
                <w:rFonts w:ascii="Verdana" w:eastAsia="Times New Roman" w:hAnsi="Verdana" w:cs="Times New Roman"/>
                <w:sz w:val="15"/>
                <w:szCs w:val="15"/>
                <w:lang w:eastAsia="nb-NO"/>
              </w:rPr>
            </w:pPr>
            <w:r w:rsidRPr="000A11E6">
              <w:rPr>
                <w:rFonts w:ascii="Verdana" w:eastAsia="Times New Roman" w:hAnsi="Verdana" w:cs="Times New Roman"/>
                <w:sz w:val="15"/>
                <w:szCs w:val="15"/>
                <w:lang w:eastAsia="nb-NO"/>
              </w:rPr>
              <w:t>66 </w:t>
            </w:r>
          </w:p>
        </w:tc>
      </w:tr>
      <w:tr w:rsidR="000A11E6" w:rsidRPr="000A11E6" w14:paraId="5C4BEF28" w14:textId="77777777" w:rsidTr="000A11E6">
        <w:trPr>
          <w:trHeight w:val="300"/>
        </w:trPr>
        <w:tc>
          <w:tcPr>
            <w:tcW w:w="0" w:type="auto"/>
            <w:tcBorders>
              <w:top w:val="single" w:sz="6" w:space="0" w:color="FFFFFF"/>
              <w:left w:val="single" w:sz="6" w:space="0" w:color="FFFFFF"/>
              <w:bottom w:val="single" w:sz="6" w:space="0" w:color="FFFFFF"/>
              <w:right w:val="single" w:sz="6" w:space="0" w:color="FFFFFF"/>
            </w:tcBorders>
            <w:shd w:val="clear" w:color="auto" w:fill="F2F0E0"/>
            <w:tcMar>
              <w:top w:w="30" w:type="dxa"/>
              <w:left w:w="75" w:type="dxa"/>
              <w:bottom w:w="30" w:type="dxa"/>
              <w:right w:w="75" w:type="dxa"/>
            </w:tcMar>
            <w:vAlign w:val="center"/>
            <w:hideMark/>
          </w:tcPr>
          <w:p w14:paraId="60FE5C7C" w14:textId="77777777" w:rsidR="000A11E6" w:rsidRPr="000A11E6" w:rsidRDefault="000A11E6" w:rsidP="000A11E6">
            <w:pPr>
              <w:spacing w:after="0" w:line="240" w:lineRule="auto"/>
              <w:rPr>
                <w:rFonts w:ascii="Verdana" w:eastAsia="Times New Roman" w:hAnsi="Verdana" w:cs="Times New Roman"/>
                <w:sz w:val="15"/>
                <w:szCs w:val="15"/>
                <w:lang w:eastAsia="nb-NO"/>
              </w:rPr>
            </w:pPr>
            <w:r w:rsidRPr="000A11E6">
              <w:rPr>
                <w:rFonts w:ascii="Verdana" w:eastAsia="Times New Roman" w:hAnsi="Verdana" w:cs="Times New Roman"/>
                <w:sz w:val="15"/>
                <w:szCs w:val="15"/>
                <w:lang w:eastAsia="nb-NO"/>
              </w:rPr>
              <w:t>40-59 år</w:t>
            </w:r>
          </w:p>
        </w:tc>
        <w:tc>
          <w:tcPr>
            <w:tcW w:w="0" w:type="auto"/>
            <w:tcBorders>
              <w:top w:val="single" w:sz="6" w:space="0" w:color="FFFFFF"/>
              <w:left w:val="single" w:sz="6" w:space="0" w:color="FFFFFF"/>
              <w:bottom w:val="single" w:sz="6" w:space="0" w:color="FFFFFF"/>
              <w:right w:val="single" w:sz="6" w:space="0" w:color="FFFFFF"/>
            </w:tcBorders>
            <w:shd w:val="clear" w:color="auto" w:fill="F2F0E0"/>
            <w:tcMar>
              <w:top w:w="30" w:type="dxa"/>
              <w:left w:w="75" w:type="dxa"/>
              <w:bottom w:w="30" w:type="dxa"/>
              <w:right w:w="75" w:type="dxa"/>
            </w:tcMar>
            <w:vAlign w:val="center"/>
            <w:hideMark/>
          </w:tcPr>
          <w:p w14:paraId="192EEE85" w14:textId="77777777" w:rsidR="000A11E6" w:rsidRPr="000A11E6" w:rsidRDefault="000A11E6" w:rsidP="000A11E6">
            <w:pPr>
              <w:spacing w:after="0" w:line="240" w:lineRule="auto"/>
              <w:jc w:val="right"/>
              <w:rPr>
                <w:rFonts w:ascii="Verdana" w:eastAsia="Times New Roman" w:hAnsi="Verdana" w:cs="Times New Roman"/>
                <w:sz w:val="15"/>
                <w:szCs w:val="15"/>
                <w:lang w:eastAsia="nb-NO"/>
              </w:rPr>
            </w:pPr>
            <w:r w:rsidRPr="000A11E6">
              <w:rPr>
                <w:rFonts w:ascii="Verdana" w:eastAsia="Times New Roman" w:hAnsi="Verdana" w:cs="Times New Roman"/>
                <w:sz w:val="15"/>
                <w:szCs w:val="15"/>
                <w:lang w:eastAsia="nb-NO"/>
              </w:rPr>
              <w:t>23 </w:t>
            </w:r>
          </w:p>
        </w:tc>
        <w:tc>
          <w:tcPr>
            <w:tcW w:w="0" w:type="auto"/>
            <w:tcBorders>
              <w:top w:val="single" w:sz="6" w:space="0" w:color="FFFFFF"/>
              <w:left w:val="single" w:sz="6" w:space="0" w:color="FFFFFF"/>
              <w:bottom w:val="single" w:sz="6" w:space="0" w:color="FFFFFF"/>
              <w:right w:val="single" w:sz="6" w:space="0" w:color="FFFFFF"/>
            </w:tcBorders>
            <w:shd w:val="clear" w:color="auto" w:fill="F2F0E0"/>
            <w:tcMar>
              <w:top w:w="30" w:type="dxa"/>
              <w:left w:w="75" w:type="dxa"/>
              <w:bottom w:w="30" w:type="dxa"/>
              <w:right w:w="75" w:type="dxa"/>
            </w:tcMar>
            <w:vAlign w:val="center"/>
            <w:hideMark/>
          </w:tcPr>
          <w:p w14:paraId="38812641" w14:textId="77777777" w:rsidR="000A11E6" w:rsidRPr="000A11E6" w:rsidRDefault="000A11E6" w:rsidP="000A11E6">
            <w:pPr>
              <w:spacing w:after="0" w:line="240" w:lineRule="auto"/>
              <w:jc w:val="right"/>
              <w:rPr>
                <w:rFonts w:ascii="Verdana" w:eastAsia="Times New Roman" w:hAnsi="Verdana" w:cs="Times New Roman"/>
                <w:sz w:val="15"/>
                <w:szCs w:val="15"/>
                <w:lang w:eastAsia="nb-NO"/>
              </w:rPr>
            </w:pPr>
            <w:r w:rsidRPr="000A11E6">
              <w:rPr>
                <w:rFonts w:ascii="Verdana" w:eastAsia="Times New Roman" w:hAnsi="Verdana" w:cs="Times New Roman"/>
                <w:sz w:val="15"/>
                <w:szCs w:val="15"/>
                <w:lang w:eastAsia="nb-NO"/>
              </w:rPr>
              <w:t>91 </w:t>
            </w:r>
          </w:p>
        </w:tc>
        <w:tc>
          <w:tcPr>
            <w:tcW w:w="0" w:type="auto"/>
            <w:tcBorders>
              <w:top w:val="single" w:sz="6" w:space="0" w:color="FFFFFF"/>
              <w:left w:val="single" w:sz="6" w:space="0" w:color="FFFFFF"/>
              <w:bottom w:val="single" w:sz="6" w:space="0" w:color="FFFFFF"/>
              <w:right w:val="single" w:sz="6" w:space="0" w:color="FFFFFF"/>
            </w:tcBorders>
            <w:shd w:val="clear" w:color="auto" w:fill="DBDBDB"/>
            <w:tcMar>
              <w:top w:w="30" w:type="dxa"/>
              <w:left w:w="75" w:type="dxa"/>
              <w:bottom w:w="30" w:type="dxa"/>
              <w:right w:w="75" w:type="dxa"/>
            </w:tcMar>
            <w:vAlign w:val="center"/>
            <w:hideMark/>
          </w:tcPr>
          <w:p w14:paraId="4DA55F75" w14:textId="77777777" w:rsidR="000A11E6" w:rsidRPr="000A11E6" w:rsidRDefault="000A11E6" w:rsidP="000A11E6">
            <w:pPr>
              <w:spacing w:after="0" w:line="240" w:lineRule="auto"/>
              <w:jc w:val="right"/>
              <w:rPr>
                <w:rFonts w:ascii="Verdana" w:eastAsia="Times New Roman" w:hAnsi="Verdana" w:cs="Times New Roman"/>
                <w:sz w:val="15"/>
                <w:szCs w:val="15"/>
                <w:lang w:eastAsia="nb-NO"/>
              </w:rPr>
            </w:pPr>
            <w:r w:rsidRPr="000A11E6">
              <w:rPr>
                <w:rFonts w:ascii="Verdana" w:eastAsia="Times New Roman" w:hAnsi="Verdana" w:cs="Times New Roman"/>
                <w:sz w:val="15"/>
                <w:szCs w:val="15"/>
                <w:lang w:eastAsia="nb-NO"/>
              </w:rPr>
              <w:t>114 </w:t>
            </w:r>
          </w:p>
        </w:tc>
      </w:tr>
      <w:tr w:rsidR="000A11E6" w:rsidRPr="000A11E6" w14:paraId="52302437" w14:textId="77777777" w:rsidTr="000A11E6">
        <w:trPr>
          <w:trHeight w:val="300"/>
        </w:trPr>
        <w:tc>
          <w:tcPr>
            <w:tcW w:w="0" w:type="auto"/>
            <w:tcBorders>
              <w:top w:val="single" w:sz="6" w:space="0" w:color="FFFFFF"/>
              <w:left w:val="single" w:sz="6" w:space="0" w:color="FFFFFF"/>
              <w:bottom w:val="single" w:sz="6" w:space="0" w:color="FFFFFF"/>
              <w:right w:val="single" w:sz="6" w:space="0" w:color="FFFFFF"/>
            </w:tcBorders>
            <w:shd w:val="clear" w:color="auto" w:fill="F2F0E0"/>
            <w:tcMar>
              <w:top w:w="30" w:type="dxa"/>
              <w:left w:w="75" w:type="dxa"/>
              <w:bottom w:w="30" w:type="dxa"/>
              <w:right w:w="75" w:type="dxa"/>
            </w:tcMar>
            <w:vAlign w:val="center"/>
            <w:hideMark/>
          </w:tcPr>
          <w:p w14:paraId="6822C1B2" w14:textId="77777777" w:rsidR="000A11E6" w:rsidRPr="000A11E6" w:rsidRDefault="000A11E6" w:rsidP="000A11E6">
            <w:pPr>
              <w:spacing w:after="0" w:line="240" w:lineRule="auto"/>
              <w:rPr>
                <w:rFonts w:ascii="Verdana" w:eastAsia="Times New Roman" w:hAnsi="Verdana" w:cs="Times New Roman"/>
                <w:sz w:val="15"/>
                <w:szCs w:val="15"/>
                <w:lang w:eastAsia="nb-NO"/>
              </w:rPr>
            </w:pPr>
            <w:r w:rsidRPr="000A11E6">
              <w:rPr>
                <w:rFonts w:ascii="Verdana" w:eastAsia="Times New Roman" w:hAnsi="Verdana" w:cs="Times New Roman"/>
                <w:sz w:val="15"/>
                <w:szCs w:val="15"/>
                <w:lang w:eastAsia="nb-NO"/>
              </w:rPr>
              <w:t>60-69 år</w:t>
            </w:r>
          </w:p>
        </w:tc>
        <w:tc>
          <w:tcPr>
            <w:tcW w:w="0" w:type="auto"/>
            <w:tcBorders>
              <w:top w:val="single" w:sz="6" w:space="0" w:color="FFFFFF"/>
              <w:left w:val="single" w:sz="6" w:space="0" w:color="FFFFFF"/>
              <w:bottom w:val="single" w:sz="6" w:space="0" w:color="FFFFFF"/>
              <w:right w:val="single" w:sz="6" w:space="0" w:color="FFFFFF"/>
            </w:tcBorders>
            <w:shd w:val="clear" w:color="auto" w:fill="F2F0E0"/>
            <w:tcMar>
              <w:top w:w="30" w:type="dxa"/>
              <w:left w:w="75" w:type="dxa"/>
              <w:bottom w:w="30" w:type="dxa"/>
              <w:right w:w="75" w:type="dxa"/>
            </w:tcMar>
            <w:vAlign w:val="center"/>
            <w:hideMark/>
          </w:tcPr>
          <w:p w14:paraId="186DC6A6" w14:textId="77777777" w:rsidR="000A11E6" w:rsidRPr="000A11E6" w:rsidRDefault="000A11E6" w:rsidP="000A11E6">
            <w:pPr>
              <w:spacing w:after="0" w:line="240" w:lineRule="auto"/>
              <w:jc w:val="right"/>
              <w:rPr>
                <w:rFonts w:ascii="Verdana" w:eastAsia="Times New Roman" w:hAnsi="Verdana" w:cs="Times New Roman"/>
                <w:sz w:val="15"/>
                <w:szCs w:val="15"/>
                <w:lang w:eastAsia="nb-NO"/>
              </w:rPr>
            </w:pPr>
            <w:r w:rsidRPr="000A11E6">
              <w:rPr>
                <w:rFonts w:ascii="Verdana" w:eastAsia="Times New Roman" w:hAnsi="Verdana" w:cs="Times New Roman"/>
                <w:sz w:val="15"/>
                <w:szCs w:val="15"/>
                <w:lang w:eastAsia="nb-NO"/>
              </w:rPr>
              <w:t>26 </w:t>
            </w:r>
          </w:p>
        </w:tc>
        <w:tc>
          <w:tcPr>
            <w:tcW w:w="0" w:type="auto"/>
            <w:tcBorders>
              <w:top w:val="single" w:sz="6" w:space="0" w:color="FFFFFF"/>
              <w:left w:val="single" w:sz="6" w:space="0" w:color="FFFFFF"/>
              <w:bottom w:val="single" w:sz="6" w:space="0" w:color="FFFFFF"/>
              <w:right w:val="single" w:sz="6" w:space="0" w:color="FFFFFF"/>
            </w:tcBorders>
            <w:shd w:val="clear" w:color="auto" w:fill="F2F0E0"/>
            <w:tcMar>
              <w:top w:w="30" w:type="dxa"/>
              <w:left w:w="75" w:type="dxa"/>
              <w:bottom w:w="30" w:type="dxa"/>
              <w:right w:w="75" w:type="dxa"/>
            </w:tcMar>
            <w:vAlign w:val="center"/>
            <w:hideMark/>
          </w:tcPr>
          <w:p w14:paraId="466A80E2" w14:textId="77777777" w:rsidR="000A11E6" w:rsidRPr="000A11E6" w:rsidRDefault="000A11E6" w:rsidP="000A11E6">
            <w:pPr>
              <w:spacing w:after="0" w:line="240" w:lineRule="auto"/>
              <w:jc w:val="right"/>
              <w:rPr>
                <w:rFonts w:ascii="Verdana" w:eastAsia="Times New Roman" w:hAnsi="Verdana" w:cs="Times New Roman"/>
                <w:sz w:val="15"/>
                <w:szCs w:val="15"/>
                <w:lang w:eastAsia="nb-NO"/>
              </w:rPr>
            </w:pPr>
            <w:r w:rsidRPr="000A11E6">
              <w:rPr>
                <w:rFonts w:ascii="Verdana" w:eastAsia="Times New Roman" w:hAnsi="Verdana" w:cs="Times New Roman"/>
                <w:sz w:val="15"/>
                <w:szCs w:val="15"/>
                <w:lang w:eastAsia="nb-NO"/>
              </w:rPr>
              <w:t>54 </w:t>
            </w:r>
          </w:p>
        </w:tc>
        <w:tc>
          <w:tcPr>
            <w:tcW w:w="0" w:type="auto"/>
            <w:tcBorders>
              <w:top w:val="single" w:sz="6" w:space="0" w:color="FFFFFF"/>
              <w:left w:val="single" w:sz="6" w:space="0" w:color="FFFFFF"/>
              <w:bottom w:val="single" w:sz="6" w:space="0" w:color="FFFFFF"/>
              <w:right w:val="single" w:sz="6" w:space="0" w:color="FFFFFF"/>
            </w:tcBorders>
            <w:shd w:val="clear" w:color="auto" w:fill="DBDBDB"/>
            <w:tcMar>
              <w:top w:w="30" w:type="dxa"/>
              <w:left w:w="75" w:type="dxa"/>
              <w:bottom w:w="30" w:type="dxa"/>
              <w:right w:w="75" w:type="dxa"/>
            </w:tcMar>
            <w:vAlign w:val="center"/>
            <w:hideMark/>
          </w:tcPr>
          <w:p w14:paraId="7EDF28E0" w14:textId="77777777" w:rsidR="000A11E6" w:rsidRPr="000A11E6" w:rsidRDefault="000A11E6" w:rsidP="000A11E6">
            <w:pPr>
              <w:spacing w:after="0" w:line="240" w:lineRule="auto"/>
              <w:jc w:val="right"/>
              <w:rPr>
                <w:rFonts w:ascii="Verdana" w:eastAsia="Times New Roman" w:hAnsi="Verdana" w:cs="Times New Roman"/>
                <w:sz w:val="15"/>
                <w:szCs w:val="15"/>
                <w:lang w:eastAsia="nb-NO"/>
              </w:rPr>
            </w:pPr>
            <w:r w:rsidRPr="000A11E6">
              <w:rPr>
                <w:rFonts w:ascii="Verdana" w:eastAsia="Times New Roman" w:hAnsi="Verdana" w:cs="Times New Roman"/>
                <w:sz w:val="15"/>
                <w:szCs w:val="15"/>
                <w:lang w:eastAsia="nb-NO"/>
              </w:rPr>
              <w:t>80 </w:t>
            </w:r>
          </w:p>
        </w:tc>
      </w:tr>
      <w:tr w:rsidR="000A11E6" w:rsidRPr="000A11E6" w14:paraId="6C9E471A" w14:textId="77777777" w:rsidTr="000A11E6">
        <w:trPr>
          <w:trHeight w:val="300"/>
        </w:trPr>
        <w:tc>
          <w:tcPr>
            <w:tcW w:w="0" w:type="auto"/>
            <w:tcBorders>
              <w:top w:val="single" w:sz="6" w:space="0" w:color="FFFFFF"/>
              <w:left w:val="single" w:sz="6" w:space="0" w:color="FFFFFF"/>
              <w:bottom w:val="single" w:sz="6" w:space="0" w:color="FFFFFF"/>
              <w:right w:val="single" w:sz="6" w:space="0" w:color="FFFFFF"/>
            </w:tcBorders>
            <w:shd w:val="clear" w:color="auto" w:fill="F2F0E0"/>
            <w:tcMar>
              <w:top w:w="30" w:type="dxa"/>
              <w:left w:w="75" w:type="dxa"/>
              <w:bottom w:w="30" w:type="dxa"/>
              <w:right w:w="75" w:type="dxa"/>
            </w:tcMar>
            <w:vAlign w:val="center"/>
            <w:hideMark/>
          </w:tcPr>
          <w:p w14:paraId="1BEA4227" w14:textId="77777777" w:rsidR="000A11E6" w:rsidRPr="000A11E6" w:rsidRDefault="000A11E6" w:rsidP="000A11E6">
            <w:pPr>
              <w:spacing w:after="0" w:line="240" w:lineRule="auto"/>
              <w:rPr>
                <w:rFonts w:ascii="Verdana" w:eastAsia="Times New Roman" w:hAnsi="Verdana" w:cs="Times New Roman"/>
                <w:sz w:val="15"/>
                <w:szCs w:val="15"/>
                <w:lang w:eastAsia="nb-NO"/>
              </w:rPr>
            </w:pPr>
            <w:r w:rsidRPr="000A11E6">
              <w:rPr>
                <w:rFonts w:ascii="Verdana" w:eastAsia="Times New Roman" w:hAnsi="Verdana" w:cs="Times New Roman"/>
                <w:sz w:val="15"/>
                <w:szCs w:val="15"/>
                <w:lang w:eastAsia="nb-NO"/>
              </w:rPr>
              <w:t>70 år og over</w:t>
            </w:r>
          </w:p>
        </w:tc>
        <w:tc>
          <w:tcPr>
            <w:tcW w:w="0" w:type="auto"/>
            <w:tcBorders>
              <w:top w:val="single" w:sz="6" w:space="0" w:color="FFFFFF"/>
              <w:left w:val="single" w:sz="6" w:space="0" w:color="FFFFFF"/>
              <w:bottom w:val="single" w:sz="6" w:space="0" w:color="FFFFFF"/>
              <w:right w:val="single" w:sz="6" w:space="0" w:color="FFFFFF"/>
            </w:tcBorders>
            <w:shd w:val="clear" w:color="auto" w:fill="F2F0E0"/>
            <w:tcMar>
              <w:top w:w="30" w:type="dxa"/>
              <w:left w:w="75" w:type="dxa"/>
              <w:bottom w:w="30" w:type="dxa"/>
              <w:right w:w="75" w:type="dxa"/>
            </w:tcMar>
            <w:vAlign w:val="center"/>
            <w:hideMark/>
          </w:tcPr>
          <w:p w14:paraId="04F8826D" w14:textId="77777777" w:rsidR="000A11E6" w:rsidRPr="000A11E6" w:rsidRDefault="000A11E6" w:rsidP="000A11E6">
            <w:pPr>
              <w:spacing w:after="0" w:line="240" w:lineRule="auto"/>
              <w:jc w:val="right"/>
              <w:rPr>
                <w:rFonts w:ascii="Verdana" w:eastAsia="Times New Roman" w:hAnsi="Verdana" w:cs="Times New Roman"/>
                <w:sz w:val="15"/>
                <w:szCs w:val="15"/>
                <w:lang w:eastAsia="nb-NO"/>
              </w:rPr>
            </w:pPr>
            <w:r w:rsidRPr="000A11E6">
              <w:rPr>
                <w:rFonts w:ascii="Verdana" w:eastAsia="Times New Roman" w:hAnsi="Verdana" w:cs="Times New Roman"/>
                <w:sz w:val="15"/>
                <w:szCs w:val="15"/>
                <w:lang w:eastAsia="nb-NO"/>
              </w:rPr>
              <w:t>28 </w:t>
            </w:r>
          </w:p>
        </w:tc>
        <w:tc>
          <w:tcPr>
            <w:tcW w:w="0" w:type="auto"/>
            <w:tcBorders>
              <w:top w:val="single" w:sz="6" w:space="0" w:color="FFFFFF"/>
              <w:left w:val="single" w:sz="6" w:space="0" w:color="FFFFFF"/>
              <w:bottom w:val="single" w:sz="6" w:space="0" w:color="FFFFFF"/>
              <w:right w:val="single" w:sz="6" w:space="0" w:color="FFFFFF"/>
            </w:tcBorders>
            <w:shd w:val="clear" w:color="auto" w:fill="F2F0E0"/>
            <w:tcMar>
              <w:top w:w="30" w:type="dxa"/>
              <w:left w:w="75" w:type="dxa"/>
              <w:bottom w:w="30" w:type="dxa"/>
              <w:right w:w="75" w:type="dxa"/>
            </w:tcMar>
            <w:vAlign w:val="center"/>
            <w:hideMark/>
          </w:tcPr>
          <w:p w14:paraId="4CB0422C" w14:textId="77777777" w:rsidR="000A11E6" w:rsidRPr="000A11E6" w:rsidRDefault="000A11E6" w:rsidP="000A11E6">
            <w:pPr>
              <w:spacing w:after="0" w:line="240" w:lineRule="auto"/>
              <w:jc w:val="right"/>
              <w:rPr>
                <w:rFonts w:ascii="Verdana" w:eastAsia="Times New Roman" w:hAnsi="Verdana" w:cs="Times New Roman"/>
                <w:sz w:val="15"/>
                <w:szCs w:val="15"/>
                <w:lang w:eastAsia="nb-NO"/>
              </w:rPr>
            </w:pPr>
            <w:r w:rsidRPr="000A11E6">
              <w:rPr>
                <w:rFonts w:ascii="Verdana" w:eastAsia="Times New Roman" w:hAnsi="Verdana" w:cs="Times New Roman"/>
                <w:sz w:val="15"/>
                <w:szCs w:val="15"/>
                <w:lang w:eastAsia="nb-NO"/>
              </w:rPr>
              <w:t>49 </w:t>
            </w:r>
          </w:p>
        </w:tc>
        <w:tc>
          <w:tcPr>
            <w:tcW w:w="0" w:type="auto"/>
            <w:tcBorders>
              <w:top w:val="single" w:sz="6" w:space="0" w:color="FFFFFF"/>
              <w:left w:val="single" w:sz="6" w:space="0" w:color="FFFFFF"/>
              <w:bottom w:val="single" w:sz="6" w:space="0" w:color="FFFFFF"/>
              <w:right w:val="single" w:sz="6" w:space="0" w:color="FFFFFF"/>
            </w:tcBorders>
            <w:shd w:val="clear" w:color="auto" w:fill="DBDBDB"/>
            <w:tcMar>
              <w:top w:w="30" w:type="dxa"/>
              <w:left w:w="75" w:type="dxa"/>
              <w:bottom w:w="30" w:type="dxa"/>
              <w:right w:w="75" w:type="dxa"/>
            </w:tcMar>
            <w:vAlign w:val="center"/>
            <w:hideMark/>
          </w:tcPr>
          <w:p w14:paraId="20E78321" w14:textId="77777777" w:rsidR="000A11E6" w:rsidRPr="000A11E6" w:rsidRDefault="000A11E6" w:rsidP="000A11E6">
            <w:pPr>
              <w:spacing w:after="0" w:line="240" w:lineRule="auto"/>
              <w:jc w:val="right"/>
              <w:rPr>
                <w:rFonts w:ascii="Verdana" w:eastAsia="Times New Roman" w:hAnsi="Verdana" w:cs="Times New Roman"/>
                <w:sz w:val="15"/>
                <w:szCs w:val="15"/>
                <w:lang w:eastAsia="nb-NO"/>
              </w:rPr>
            </w:pPr>
            <w:r w:rsidRPr="000A11E6">
              <w:rPr>
                <w:rFonts w:ascii="Verdana" w:eastAsia="Times New Roman" w:hAnsi="Verdana" w:cs="Times New Roman"/>
                <w:sz w:val="15"/>
                <w:szCs w:val="15"/>
                <w:lang w:eastAsia="nb-NO"/>
              </w:rPr>
              <w:t>77 </w:t>
            </w:r>
          </w:p>
        </w:tc>
      </w:tr>
      <w:tr w:rsidR="000A11E6" w:rsidRPr="000A11E6" w14:paraId="18DC6FE4" w14:textId="77777777" w:rsidTr="000A11E6">
        <w:trPr>
          <w:trHeight w:val="300"/>
        </w:trPr>
        <w:tc>
          <w:tcPr>
            <w:tcW w:w="0" w:type="auto"/>
            <w:tcBorders>
              <w:top w:val="single" w:sz="6" w:space="0" w:color="FFFFFF"/>
              <w:left w:val="single" w:sz="6" w:space="0" w:color="FFFFFF"/>
              <w:bottom w:val="single" w:sz="6" w:space="0" w:color="FFFFFF"/>
              <w:right w:val="single" w:sz="6" w:space="0" w:color="FFFFFF"/>
            </w:tcBorders>
            <w:shd w:val="clear" w:color="auto" w:fill="DBDBDB"/>
            <w:tcMar>
              <w:top w:w="30" w:type="dxa"/>
              <w:left w:w="75" w:type="dxa"/>
              <w:bottom w:w="30" w:type="dxa"/>
              <w:right w:w="75" w:type="dxa"/>
            </w:tcMar>
            <w:vAlign w:val="center"/>
            <w:hideMark/>
          </w:tcPr>
          <w:p w14:paraId="0F1AA08B" w14:textId="77777777" w:rsidR="000A11E6" w:rsidRPr="000A11E6" w:rsidRDefault="000A11E6" w:rsidP="000A11E6">
            <w:pPr>
              <w:spacing w:after="0" w:line="240" w:lineRule="auto"/>
              <w:rPr>
                <w:rFonts w:ascii="Verdana" w:eastAsia="Times New Roman" w:hAnsi="Verdana" w:cs="Times New Roman"/>
                <w:sz w:val="15"/>
                <w:szCs w:val="15"/>
                <w:lang w:eastAsia="nb-NO"/>
              </w:rPr>
            </w:pPr>
            <w:r w:rsidRPr="000A11E6">
              <w:rPr>
                <w:rFonts w:ascii="Verdana" w:eastAsia="Times New Roman" w:hAnsi="Verdana" w:cs="Times New Roman"/>
                <w:b/>
                <w:bCs/>
                <w:sz w:val="15"/>
                <w:szCs w:val="15"/>
                <w:lang w:eastAsia="nb-NO"/>
              </w:rPr>
              <w:t>I alt</w:t>
            </w:r>
          </w:p>
        </w:tc>
        <w:tc>
          <w:tcPr>
            <w:tcW w:w="0" w:type="auto"/>
            <w:tcBorders>
              <w:top w:val="single" w:sz="6" w:space="0" w:color="FFFFFF"/>
              <w:left w:val="single" w:sz="6" w:space="0" w:color="FFFFFF"/>
              <w:bottom w:val="single" w:sz="6" w:space="0" w:color="FFFFFF"/>
              <w:right w:val="single" w:sz="6" w:space="0" w:color="FFFFFF"/>
            </w:tcBorders>
            <w:shd w:val="clear" w:color="auto" w:fill="DBDBDB"/>
            <w:tcMar>
              <w:top w:w="30" w:type="dxa"/>
              <w:left w:w="75" w:type="dxa"/>
              <w:bottom w:w="30" w:type="dxa"/>
              <w:right w:w="75" w:type="dxa"/>
            </w:tcMar>
            <w:vAlign w:val="center"/>
            <w:hideMark/>
          </w:tcPr>
          <w:p w14:paraId="0B8D9DC9" w14:textId="77777777" w:rsidR="000A11E6" w:rsidRPr="000A11E6" w:rsidRDefault="000A11E6" w:rsidP="000A11E6">
            <w:pPr>
              <w:spacing w:after="0" w:line="240" w:lineRule="auto"/>
              <w:jc w:val="right"/>
              <w:rPr>
                <w:rFonts w:ascii="Verdana" w:eastAsia="Times New Roman" w:hAnsi="Verdana" w:cs="Times New Roman"/>
                <w:sz w:val="15"/>
                <w:szCs w:val="15"/>
                <w:lang w:eastAsia="nb-NO"/>
              </w:rPr>
            </w:pPr>
            <w:r w:rsidRPr="000A11E6">
              <w:rPr>
                <w:rFonts w:ascii="Verdana" w:eastAsia="Times New Roman" w:hAnsi="Verdana" w:cs="Times New Roman"/>
                <w:sz w:val="15"/>
                <w:szCs w:val="15"/>
                <w:lang w:eastAsia="nb-NO"/>
              </w:rPr>
              <w:t>91 </w:t>
            </w:r>
          </w:p>
        </w:tc>
        <w:tc>
          <w:tcPr>
            <w:tcW w:w="0" w:type="auto"/>
            <w:tcBorders>
              <w:top w:val="single" w:sz="6" w:space="0" w:color="FFFFFF"/>
              <w:left w:val="single" w:sz="6" w:space="0" w:color="FFFFFF"/>
              <w:bottom w:val="single" w:sz="6" w:space="0" w:color="FFFFFF"/>
              <w:right w:val="single" w:sz="6" w:space="0" w:color="FFFFFF"/>
            </w:tcBorders>
            <w:shd w:val="clear" w:color="auto" w:fill="DBDBDB"/>
            <w:tcMar>
              <w:top w:w="30" w:type="dxa"/>
              <w:left w:w="75" w:type="dxa"/>
              <w:bottom w:w="30" w:type="dxa"/>
              <w:right w:w="75" w:type="dxa"/>
            </w:tcMar>
            <w:vAlign w:val="center"/>
            <w:hideMark/>
          </w:tcPr>
          <w:p w14:paraId="52EADEB7" w14:textId="77777777" w:rsidR="000A11E6" w:rsidRPr="000A11E6" w:rsidRDefault="000A11E6" w:rsidP="000A11E6">
            <w:pPr>
              <w:spacing w:after="0" w:line="240" w:lineRule="auto"/>
              <w:jc w:val="right"/>
              <w:rPr>
                <w:rFonts w:ascii="Verdana" w:eastAsia="Times New Roman" w:hAnsi="Verdana" w:cs="Times New Roman"/>
                <w:sz w:val="15"/>
                <w:szCs w:val="15"/>
                <w:lang w:eastAsia="nb-NO"/>
              </w:rPr>
            </w:pPr>
            <w:r w:rsidRPr="000A11E6">
              <w:rPr>
                <w:rFonts w:ascii="Verdana" w:eastAsia="Times New Roman" w:hAnsi="Verdana" w:cs="Times New Roman"/>
                <w:sz w:val="15"/>
                <w:szCs w:val="15"/>
                <w:lang w:eastAsia="nb-NO"/>
              </w:rPr>
              <w:t>300 </w:t>
            </w:r>
          </w:p>
        </w:tc>
        <w:tc>
          <w:tcPr>
            <w:tcW w:w="0" w:type="auto"/>
            <w:tcBorders>
              <w:top w:val="single" w:sz="6" w:space="0" w:color="FFFFFF"/>
              <w:left w:val="single" w:sz="6" w:space="0" w:color="FFFFFF"/>
              <w:bottom w:val="single" w:sz="6" w:space="0" w:color="FFFFFF"/>
              <w:right w:val="single" w:sz="6" w:space="0" w:color="FFFFFF"/>
            </w:tcBorders>
            <w:shd w:val="clear" w:color="auto" w:fill="DBDBDB"/>
            <w:tcMar>
              <w:top w:w="30" w:type="dxa"/>
              <w:left w:w="75" w:type="dxa"/>
              <w:bottom w:w="30" w:type="dxa"/>
              <w:right w:w="75" w:type="dxa"/>
            </w:tcMar>
            <w:vAlign w:val="center"/>
            <w:hideMark/>
          </w:tcPr>
          <w:p w14:paraId="176F0340" w14:textId="77777777" w:rsidR="000A11E6" w:rsidRPr="000A11E6" w:rsidRDefault="000A11E6" w:rsidP="000A11E6">
            <w:pPr>
              <w:spacing w:after="0" w:line="240" w:lineRule="auto"/>
              <w:jc w:val="right"/>
              <w:rPr>
                <w:rFonts w:ascii="Verdana" w:eastAsia="Times New Roman" w:hAnsi="Verdana" w:cs="Times New Roman"/>
                <w:sz w:val="15"/>
                <w:szCs w:val="15"/>
                <w:lang w:eastAsia="nb-NO"/>
              </w:rPr>
            </w:pPr>
            <w:r w:rsidRPr="000A11E6">
              <w:rPr>
                <w:rFonts w:ascii="Verdana" w:eastAsia="Times New Roman" w:hAnsi="Verdana" w:cs="Times New Roman"/>
                <w:sz w:val="15"/>
                <w:szCs w:val="15"/>
                <w:lang w:eastAsia="nb-NO"/>
              </w:rPr>
              <w:t>391 </w:t>
            </w:r>
          </w:p>
        </w:tc>
      </w:tr>
    </w:tbl>
    <w:p w14:paraId="78A41D94" w14:textId="77777777" w:rsidR="000A11E6" w:rsidRDefault="000A11E6" w:rsidP="007467E8"/>
    <w:p w14:paraId="10B433D2" w14:textId="77777777" w:rsidR="008B4E60" w:rsidRDefault="008B4E60" w:rsidP="007467E8"/>
    <w:p w14:paraId="407DCF8D" w14:textId="77777777" w:rsidR="008B4E60" w:rsidRDefault="008B4E60" w:rsidP="007467E8"/>
    <w:p w14:paraId="507F5C0D" w14:textId="77777777" w:rsidR="00616066" w:rsidRDefault="00616066" w:rsidP="007467E8"/>
    <w:p w14:paraId="22BFF028" w14:textId="75B8E03C" w:rsidR="007467E8" w:rsidRDefault="007467E8" w:rsidP="007467E8">
      <w:r>
        <w:t>Golf-året 202</w:t>
      </w:r>
      <w:r w:rsidR="00C6558E">
        <w:t>3</w:t>
      </w:r>
    </w:p>
    <w:p w14:paraId="386CE3F5" w14:textId="77777777" w:rsidR="007467E8" w:rsidRDefault="007467E8" w:rsidP="007467E8">
      <w:r>
        <w:t>Tilsette</w:t>
      </w:r>
    </w:p>
    <w:p w14:paraId="4471F509" w14:textId="674F17C8" w:rsidR="007467E8" w:rsidRDefault="007467E8" w:rsidP="007467E8">
      <w:r>
        <w:t xml:space="preserve">Voss Golfklubb har </w:t>
      </w:r>
      <w:r w:rsidR="00C6558E">
        <w:t>hatt 3 deltidsansatte i kafeen. A</w:t>
      </w:r>
      <w:r>
        <w:t xml:space="preserve">lt </w:t>
      </w:r>
      <w:r w:rsidR="00C6558E">
        <w:t xml:space="preserve">anna </w:t>
      </w:r>
      <w:r>
        <w:t>arbeid i klubben er gjort på</w:t>
      </w:r>
    </w:p>
    <w:p w14:paraId="1DBD7FED" w14:textId="43E959CC" w:rsidR="007467E8" w:rsidRDefault="007467E8" w:rsidP="007467E8">
      <w:r>
        <w:t>dugnad.</w:t>
      </w:r>
    </w:p>
    <w:p w14:paraId="6A26D2C7" w14:textId="77777777" w:rsidR="00657065" w:rsidRDefault="00657065" w:rsidP="007467E8"/>
    <w:p w14:paraId="763AEDD0" w14:textId="63B5E5A1" w:rsidR="007467E8" w:rsidRDefault="009C3661" w:rsidP="007467E8">
      <w:r>
        <w:t>HC</w:t>
      </w:r>
      <w:r w:rsidR="007467E8">
        <w:t>P-profil</w:t>
      </w:r>
      <w:r>
        <w:t xml:space="preserve"> Voss Golfklubb</w:t>
      </w:r>
    </w:p>
    <w:tbl>
      <w:tblPr>
        <w:tblW w:w="5000" w:type="pct"/>
        <w:shd w:val="clear" w:color="auto" w:fill="FFFFFF"/>
        <w:tblCellMar>
          <w:top w:w="20" w:type="dxa"/>
          <w:left w:w="20" w:type="dxa"/>
          <w:bottom w:w="20" w:type="dxa"/>
          <w:right w:w="20" w:type="dxa"/>
        </w:tblCellMar>
        <w:tblLook w:val="04A0" w:firstRow="1" w:lastRow="0" w:firstColumn="1" w:lastColumn="0" w:noHBand="0" w:noVBand="1"/>
      </w:tblPr>
      <w:tblGrid>
        <w:gridCol w:w="6162"/>
        <w:gridCol w:w="974"/>
        <w:gridCol w:w="960"/>
        <w:gridCol w:w="960"/>
      </w:tblGrid>
      <w:tr w:rsidR="00C6558E" w:rsidRPr="00C6558E" w14:paraId="785439FD" w14:textId="77777777" w:rsidTr="00C6558E">
        <w:trPr>
          <w:trHeight w:val="300"/>
        </w:trPr>
        <w:tc>
          <w:tcPr>
            <w:tcW w:w="0" w:type="auto"/>
            <w:gridSpan w:val="4"/>
            <w:tcBorders>
              <w:top w:val="single" w:sz="6" w:space="0" w:color="FFFFFF"/>
              <w:left w:val="single" w:sz="6" w:space="0" w:color="FFFFFF"/>
              <w:bottom w:val="single" w:sz="6" w:space="0" w:color="FFFFFF"/>
              <w:right w:val="single" w:sz="6" w:space="0" w:color="FFFFFF"/>
            </w:tcBorders>
            <w:shd w:val="clear" w:color="auto" w:fill="F2F0E0"/>
            <w:tcMar>
              <w:top w:w="30" w:type="dxa"/>
              <w:left w:w="75" w:type="dxa"/>
              <w:bottom w:w="30" w:type="dxa"/>
              <w:right w:w="75" w:type="dxa"/>
            </w:tcMar>
            <w:vAlign w:val="center"/>
            <w:hideMark/>
          </w:tcPr>
          <w:p w14:paraId="10787604" w14:textId="77777777" w:rsidR="00C6558E" w:rsidRPr="00C6558E" w:rsidRDefault="00C6558E" w:rsidP="00C6558E">
            <w:pPr>
              <w:spacing w:after="0" w:line="240" w:lineRule="auto"/>
              <w:rPr>
                <w:rFonts w:ascii="Verdana" w:eastAsia="Times New Roman" w:hAnsi="Verdana" w:cs="Times New Roman"/>
                <w:sz w:val="15"/>
                <w:szCs w:val="15"/>
                <w:lang w:eastAsia="nb-NO"/>
              </w:rPr>
            </w:pPr>
            <w:r w:rsidRPr="00C6558E">
              <w:rPr>
                <w:rFonts w:ascii="Verdana" w:eastAsia="Times New Roman" w:hAnsi="Verdana" w:cs="Times New Roman"/>
                <w:b/>
                <w:bCs/>
                <w:sz w:val="15"/>
                <w:szCs w:val="15"/>
                <w:lang w:eastAsia="nb-NO"/>
              </w:rPr>
              <w:t>Aktive fordelt på kjønn og handicapgruppe</w:t>
            </w:r>
            <w:r w:rsidRPr="00C6558E">
              <w:rPr>
                <w:rFonts w:ascii="Verdana" w:eastAsia="Times New Roman" w:hAnsi="Verdana" w:cs="Times New Roman"/>
                <w:sz w:val="15"/>
                <w:szCs w:val="15"/>
                <w:lang w:eastAsia="nb-NO"/>
              </w:rPr>
              <w:t> *</w:t>
            </w:r>
          </w:p>
        </w:tc>
      </w:tr>
      <w:tr w:rsidR="00C6558E" w:rsidRPr="00C6558E" w14:paraId="0A2953BE" w14:textId="77777777" w:rsidTr="00C6558E">
        <w:trPr>
          <w:trHeight w:val="300"/>
        </w:trPr>
        <w:tc>
          <w:tcPr>
            <w:tcW w:w="4815" w:type="dxa"/>
            <w:tcBorders>
              <w:top w:val="single" w:sz="6" w:space="0" w:color="FFFFFF"/>
              <w:left w:val="single" w:sz="6" w:space="0" w:color="FFFFFF"/>
              <w:bottom w:val="single" w:sz="6" w:space="0" w:color="FFFFFF"/>
              <w:right w:val="single" w:sz="6" w:space="0" w:color="FFFFFF"/>
            </w:tcBorders>
            <w:shd w:val="clear" w:color="auto" w:fill="DBDBDB"/>
            <w:tcMar>
              <w:top w:w="30" w:type="dxa"/>
              <w:left w:w="75" w:type="dxa"/>
              <w:bottom w:w="30" w:type="dxa"/>
              <w:right w:w="75" w:type="dxa"/>
            </w:tcMar>
            <w:vAlign w:val="center"/>
            <w:hideMark/>
          </w:tcPr>
          <w:p w14:paraId="52418423" w14:textId="77777777" w:rsidR="00C6558E" w:rsidRPr="00C6558E" w:rsidRDefault="00C6558E" w:rsidP="00C6558E">
            <w:pPr>
              <w:spacing w:after="0" w:line="240" w:lineRule="auto"/>
              <w:rPr>
                <w:rFonts w:ascii="Verdana" w:eastAsia="Times New Roman" w:hAnsi="Verdana" w:cs="Times New Roman"/>
                <w:sz w:val="15"/>
                <w:szCs w:val="15"/>
                <w:lang w:eastAsia="nb-NO"/>
              </w:rPr>
            </w:pPr>
            <w:r w:rsidRPr="00C6558E">
              <w:rPr>
                <w:rFonts w:ascii="Verdana" w:eastAsia="Times New Roman" w:hAnsi="Verdana" w:cs="Times New Roman"/>
                <w:b/>
                <w:bCs/>
                <w:sz w:val="15"/>
                <w:szCs w:val="15"/>
                <w:lang w:eastAsia="nb-NO"/>
              </w:rPr>
              <w:t>Handicapgruppe</w:t>
            </w:r>
          </w:p>
        </w:tc>
        <w:tc>
          <w:tcPr>
            <w:tcW w:w="750" w:type="dxa"/>
            <w:tcBorders>
              <w:top w:val="single" w:sz="6" w:space="0" w:color="FFFFFF"/>
              <w:left w:val="single" w:sz="6" w:space="0" w:color="FFFFFF"/>
              <w:bottom w:val="single" w:sz="6" w:space="0" w:color="FFFFFF"/>
              <w:right w:val="single" w:sz="6" w:space="0" w:color="FFFFFF"/>
            </w:tcBorders>
            <w:shd w:val="clear" w:color="auto" w:fill="DBDBDB"/>
            <w:tcMar>
              <w:top w:w="30" w:type="dxa"/>
              <w:left w:w="75" w:type="dxa"/>
              <w:bottom w:w="30" w:type="dxa"/>
              <w:right w:w="75" w:type="dxa"/>
            </w:tcMar>
            <w:vAlign w:val="center"/>
            <w:hideMark/>
          </w:tcPr>
          <w:p w14:paraId="36771BD7" w14:textId="77777777" w:rsidR="00C6558E" w:rsidRPr="00C6558E" w:rsidRDefault="00C6558E" w:rsidP="00C6558E">
            <w:pPr>
              <w:spacing w:after="0" w:line="240" w:lineRule="auto"/>
              <w:jc w:val="right"/>
              <w:rPr>
                <w:rFonts w:ascii="Verdana" w:eastAsia="Times New Roman" w:hAnsi="Verdana" w:cs="Times New Roman"/>
                <w:sz w:val="15"/>
                <w:szCs w:val="15"/>
                <w:lang w:eastAsia="nb-NO"/>
              </w:rPr>
            </w:pPr>
            <w:r w:rsidRPr="00C6558E">
              <w:rPr>
                <w:rFonts w:ascii="Verdana" w:eastAsia="Times New Roman" w:hAnsi="Verdana" w:cs="Times New Roman"/>
                <w:b/>
                <w:bCs/>
                <w:sz w:val="15"/>
                <w:szCs w:val="15"/>
                <w:lang w:eastAsia="nb-NO"/>
              </w:rPr>
              <w:t>Damer</w:t>
            </w:r>
            <w:r w:rsidRPr="00C6558E">
              <w:rPr>
                <w:rFonts w:ascii="Verdana" w:eastAsia="Times New Roman" w:hAnsi="Verdana" w:cs="Times New Roman"/>
                <w:sz w:val="15"/>
                <w:szCs w:val="15"/>
                <w:lang w:eastAsia="nb-NO"/>
              </w:rPr>
              <w:t> </w:t>
            </w:r>
          </w:p>
        </w:tc>
        <w:tc>
          <w:tcPr>
            <w:tcW w:w="750" w:type="dxa"/>
            <w:tcBorders>
              <w:top w:val="single" w:sz="6" w:space="0" w:color="FFFFFF"/>
              <w:left w:val="single" w:sz="6" w:space="0" w:color="FFFFFF"/>
              <w:bottom w:val="single" w:sz="6" w:space="0" w:color="FFFFFF"/>
              <w:right w:val="single" w:sz="6" w:space="0" w:color="FFFFFF"/>
            </w:tcBorders>
            <w:shd w:val="clear" w:color="auto" w:fill="DBDBDB"/>
            <w:tcMar>
              <w:top w:w="30" w:type="dxa"/>
              <w:left w:w="75" w:type="dxa"/>
              <w:bottom w:w="30" w:type="dxa"/>
              <w:right w:w="75" w:type="dxa"/>
            </w:tcMar>
            <w:vAlign w:val="center"/>
            <w:hideMark/>
          </w:tcPr>
          <w:p w14:paraId="1273DAE1" w14:textId="77777777" w:rsidR="00C6558E" w:rsidRPr="00C6558E" w:rsidRDefault="00C6558E" w:rsidP="00C6558E">
            <w:pPr>
              <w:spacing w:after="0" w:line="240" w:lineRule="auto"/>
              <w:jc w:val="right"/>
              <w:rPr>
                <w:rFonts w:ascii="Verdana" w:eastAsia="Times New Roman" w:hAnsi="Verdana" w:cs="Times New Roman"/>
                <w:sz w:val="15"/>
                <w:szCs w:val="15"/>
                <w:lang w:eastAsia="nb-NO"/>
              </w:rPr>
            </w:pPr>
            <w:r w:rsidRPr="00C6558E">
              <w:rPr>
                <w:rFonts w:ascii="Verdana" w:eastAsia="Times New Roman" w:hAnsi="Verdana" w:cs="Times New Roman"/>
                <w:b/>
                <w:bCs/>
                <w:sz w:val="15"/>
                <w:szCs w:val="15"/>
                <w:lang w:eastAsia="nb-NO"/>
              </w:rPr>
              <w:t>Menn</w:t>
            </w:r>
            <w:r w:rsidRPr="00C6558E">
              <w:rPr>
                <w:rFonts w:ascii="Verdana" w:eastAsia="Times New Roman" w:hAnsi="Verdana" w:cs="Times New Roman"/>
                <w:sz w:val="15"/>
                <w:szCs w:val="15"/>
                <w:lang w:eastAsia="nb-NO"/>
              </w:rPr>
              <w:t> </w:t>
            </w:r>
          </w:p>
        </w:tc>
        <w:tc>
          <w:tcPr>
            <w:tcW w:w="750" w:type="dxa"/>
            <w:tcBorders>
              <w:top w:val="single" w:sz="6" w:space="0" w:color="FFFFFF"/>
              <w:left w:val="single" w:sz="6" w:space="0" w:color="FFFFFF"/>
              <w:bottom w:val="single" w:sz="6" w:space="0" w:color="FFFFFF"/>
              <w:right w:val="single" w:sz="6" w:space="0" w:color="FFFFFF"/>
            </w:tcBorders>
            <w:shd w:val="clear" w:color="auto" w:fill="DBDBDB"/>
            <w:tcMar>
              <w:top w:w="30" w:type="dxa"/>
              <w:left w:w="75" w:type="dxa"/>
              <w:bottom w:w="30" w:type="dxa"/>
              <w:right w:w="75" w:type="dxa"/>
            </w:tcMar>
            <w:vAlign w:val="center"/>
            <w:hideMark/>
          </w:tcPr>
          <w:p w14:paraId="01A0A011" w14:textId="77777777" w:rsidR="00C6558E" w:rsidRPr="00C6558E" w:rsidRDefault="00C6558E" w:rsidP="00C6558E">
            <w:pPr>
              <w:spacing w:after="0" w:line="240" w:lineRule="auto"/>
              <w:jc w:val="right"/>
              <w:rPr>
                <w:rFonts w:ascii="Verdana" w:eastAsia="Times New Roman" w:hAnsi="Verdana" w:cs="Times New Roman"/>
                <w:sz w:val="15"/>
                <w:szCs w:val="15"/>
                <w:lang w:eastAsia="nb-NO"/>
              </w:rPr>
            </w:pPr>
            <w:r w:rsidRPr="00C6558E">
              <w:rPr>
                <w:rFonts w:ascii="Verdana" w:eastAsia="Times New Roman" w:hAnsi="Verdana" w:cs="Times New Roman"/>
                <w:b/>
                <w:bCs/>
                <w:sz w:val="15"/>
                <w:szCs w:val="15"/>
                <w:lang w:eastAsia="nb-NO"/>
              </w:rPr>
              <w:t>I alt</w:t>
            </w:r>
            <w:r w:rsidRPr="00C6558E">
              <w:rPr>
                <w:rFonts w:ascii="Verdana" w:eastAsia="Times New Roman" w:hAnsi="Verdana" w:cs="Times New Roman"/>
                <w:sz w:val="15"/>
                <w:szCs w:val="15"/>
                <w:lang w:eastAsia="nb-NO"/>
              </w:rPr>
              <w:t> </w:t>
            </w:r>
          </w:p>
        </w:tc>
      </w:tr>
      <w:tr w:rsidR="00C6558E" w:rsidRPr="00C6558E" w14:paraId="0C4EC481" w14:textId="77777777" w:rsidTr="00C6558E">
        <w:trPr>
          <w:trHeight w:val="300"/>
        </w:trPr>
        <w:tc>
          <w:tcPr>
            <w:tcW w:w="0" w:type="auto"/>
            <w:tcBorders>
              <w:top w:val="single" w:sz="6" w:space="0" w:color="FFFFFF"/>
              <w:left w:val="single" w:sz="6" w:space="0" w:color="FFFFFF"/>
              <w:bottom w:val="single" w:sz="6" w:space="0" w:color="FFFFFF"/>
              <w:right w:val="single" w:sz="6" w:space="0" w:color="FFFFFF"/>
            </w:tcBorders>
            <w:shd w:val="clear" w:color="auto" w:fill="F2F0E0"/>
            <w:tcMar>
              <w:top w:w="30" w:type="dxa"/>
              <w:left w:w="75" w:type="dxa"/>
              <w:bottom w:w="30" w:type="dxa"/>
              <w:right w:w="75" w:type="dxa"/>
            </w:tcMar>
            <w:vAlign w:val="center"/>
            <w:hideMark/>
          </w:tcPr>
          <w:p w14:paraId="6E7E4FE7" w14:textId="77777777" w:rsidR="00C6558E" w:rsidRPr="00C6558E" w:rsidRDefault="00C6558E" w:rsidP="00C6558E">
            <w:pPr>
              <w:spacing w:after="0" w:line="240" w:lineRule="auto"/>
              <w:rPr>
                <w:rFonts w:ascii="Verdana" w:eastAsia="Times New Roman" w:hAnsi="Verdana" w:cs="Times New Roman"/>
                <w:sz w:val="15"/>
                <w:szCs w:val="15"/>
                <w:lang w:eastAsia="nb-NO"/>
              </w:rPr>
            </w:pPr>
            <w:r w:rsidRPr="00C6558E">
              <w:rPr>
                <w:rFonts w:ascii="Verdana" w:eastAsia="Times New Roman" w:hAnsi="Verdana" w:cs="Times New Roman"/>
                <w:sz w:val="15"/>
                <w:szCs w:val="15"/>
                <w:lang w:eastAsia="nb-NO"/>
              </w:rPr>
              <w:t>Gruppe 1: Under 4,5</w:t>
            </w:r>
          </w:p>
        </w:tc>
        <w:tc>
          <w:tcPr>
            <w:tcW w:w="0" w:type="auto"/>
            <w:tcBorders>
              <w:top w:val="single" w:sz="6" w:space="0" w:color="FFFFFF"/>
              <w:left w:val="single" w:sz="6" w:space="0" w:color="FFFFFF"/>
              <w:bottom w:val="single" w:sz="6" w:space="0" w:color="FFFFFF"/>
              <w:right w:val="single" w:sz="6" w:space="0" w:color="FFFFFF"/>
            </w:tcBorders>
            <w:shd w:val="clear" w:color="auto" w:fill="F2F0E0"/>
            <w:tcMar>
              <w:top w:w="30" w:type="dxa"/>
              <w:left w:w="75" w:type="dxa"/>
              <w:bottom w:w="30" w:type="dxa"/>
              <w:right w:w="75" w:type="dxa"/>
            </w:tcMar>
            <w:vAlign w:val="center"/>
            <w:hideMark/>
          </w:tcPr>
          <w:p w14:paraId="7ECC38E1" w14:textId="77777777" w:rsidR="00C6558E" w:rsidRPr="00C6558E" w:rsidRDefault="00C6558E" w:rsidP="00C6558E">
            <w:pPr>
              <w:spacing w:after="0" w:line="240" w:lineRule="auto"/>
              <w:jc w:val="right"/>
              <w:rPr>
                <w:rFonts w:ascii="Verdana" w:eastAsia="Times New Roman" w:hAnsi="Verdana" w:cs="Times New Roman"/>
                <w:sz w:val="15"/>
                <w:szCs w:val="15"/>
                <w:lang w:eastAsia="nb-NO"/>
              </w:rPr>
            </w:pPr>
            <w:r w:rsidRPr="00C6558E">
              <w:rPr>
                <w:rFonts w:ascii="Verdana" w:eastAsia="Times New Roman" w:hAnsi="Verdana" w:cs="Times New Roman"/>
                <w:sz w:val="15"/>
                <w:szCs w:val="15"/>
                <w:lang w:eastAsia="nb-NO"/>
              </w:rPr>
              <w:t>1 </w:t>
            </w:r>
          </w:p>
        </w:tc>
        <w:tc>
          <w:tcPr>
            <w:tcW w:w="0" w:type="auto"/>
            <w:tcBorders>
              <w:top w:val="single" w:sz="6" w:space="0" w:color="FFFFFF"/>
              <w:left w:val="single" w:sz="6" w:space="0" w:color="FFFFFF"/>
              <w:bottom w:val="single" w:sz="6" w:space="0" w:color="FFFFFF"/>
              <w:right w:val="single" w:sz="6" w:space="0" w:color="FFFFFF"/>
            </w:tcBorders>
            <w:shd w:val="clear" w:color="auto" w:fill="F2F0E0"/>
            <w:tcMar>
              <w:top w:w="30" w:type="dxa"/>
              <w:left w:w="75" w:type="dxa"/>
              <w:bottom w:w="30" w:type="dxa"/>
              <w:right w:w="75" w:type="dxa"/>
            </w:tcMar>
            <w:vAlign w:val="center"/>
            <w:hideMark/>
          </w:tcPr>
          <w:p w14:paraId="7BAEFDCE" w14:textId="77777777" w:rsidR="00C6558E" w:rsidRPr="00C6558E" w:rsidRDefault="00C6558E" w:rsidP="00C6558E">
            <w:pPr>
              <w:spacing w:after="0" w:line="240" w:lineRule="auto"/>
              <w:jc w:val="right"/>
              <w:rPr>
                <w:rFonts w:ascii="Verdana" w:eastAsia="Times New Roman" w:hAnsi="Verdana" w:cs="Times New Roman"/>
                <w:sz w:val="15"/>
                <w:szCs w:val="15"/>
                <w:lang w:eastAsia="nb-NO"/>
              </w:rPr>
            </w:pPr>
            <w:r w:rsidRPr="00C6558E">
              <w:rPr>
                <w:rFonts w:ascii="Verdana" w:eastAsia="Times New Roman" w:hAnsi="Verdana" w:cs="Times New Roman"/>
                <w:sz w:val="15"/>
                <w:szCs w:val="15"/>
                <w:lang w:eastAsia="nb-NO"/>
              </w:rPr>
              <w:t>2 </w:t>
            </w:r>
          </w:p>
        </w:tc>
        <w:tc>
          <w:tcPr>
            <w:tcW w:w="0" w:type="auto"/>
            <w:tcBorders>
              <w:top w:val="single" w:sz="6" w:space="0" w:color="FFFFFF"/>
              <w:left w:val="single" w:sz="6" w:space="0" w:color="FFFFFF"/>
              <w:bottom w:val="single" w:sz="6" w:space="0" w:color="FFFFFF"/>
              <w:right w:val="single" w:sz="6" w:space="0" w:color="FFFFFF"/>
            </w:tcBorders>
            <w:shd w:val="clear" w:color="auto" w:fill="DBDBDB"/>
            <w:tcMar>
              <w:top w:w="30" w:type="dxa"/>
              <w:left w:w="75" w:type="dxa"/>
              <w:bottom w:w="30" w:type="dxa"/>
              <w:right w:w="75" w:type="dxa"/>
            </w:tcMar>
            <w:vAlign w:val="center"/>
            <w:hideMark/>
          </w:tcPr>
          <w:p w14:paraId="034BC199" w14:textId="77777777" w:rsidR="00C6558E" w:rsidRPr="00C6558E" w:rsidRDefault="00C6558E" w:rsidP="00C6558E">
            <w:pPr>
              <w:spacing w:after="0" w:line="240" w:lineRule="auto"/>
              <w:jc w:val="right"/>
              <w:rPr>
                <w:rFonts w:ascii="Verdana" w:eastAsia="Times New Roman" w:hAnsi="Verdana" w:cs="Times New Roman"/>
                <w:sz w:val="15"/>
                <w:szCs w:val="15"/>
                <w:lang w:eastAsia="nb-NO"/>
              </w:rPr>
            </w:pPr>
            <w:r w:rsidRPr="00C6558E">
              <w:rPr>
                <w:rFonts w:ascii="Verdana" w:eastAsia="Times New Roman" w:hAnsi="Verdana" w:cs="Times New Roman"/>
                <w:sz w:val="15"/>
                <w:szCs w:val="15"/>
                <w:lang w:eastAsia="nb-NO"/>
              </w:rPr>
              <w:t>3 </w:t>
            </w:r>
          </w:p>
        </w:tc>
      </w:tr>
      <w:tr w:rsidR="00C6558E" w:rsidRPr="00C6558E" w14:paraId="6021A35C" w14:textId="77777777" w:rsidTr="00C6558E">
        <w:trPr>
          <w:trHeight w:val="300"/>
        </w:trPr>
        <w:tc>
          <w:tcPr>
            <w:tcW w:w="0" w:type="auto"/>
            <w:tcBorders>
              <w:top w:val="single" w:sz="6" w:space="0" w:color="FFFFFF"/>
              <w:left w:val="single" w:sz="6" w:space="0" w:color="FFFFFF"/>
              <w:bottom w:val="single" w:sz="6" w:space="0" w:color="FFFFFF"/>
              <w:right w:val="single" w:sz="6" w:space="0" w:color="FFFFFF"/>
            </w:tcBorders>
            <w:shd w:val="clear" w:color="auto" w:fill="F2F0E0"/>
            <w:tcMar>
              <w:top w:w="30" w:type="dxa"/>
              <w:left w:w="75" w:type="dxa"/>
              <w:bottom w:w="30" w:type="dxa"/>
              <w:right w:w="75" w:type="dxa"/>
            </w:tcMar>
            <w:vAlign w:val="center"/>
            <w:hideMark/>
          </w:tcPr>
          <w:p w14:paraId="44D54C00" w14:textId="77777777" w:rsidR="00C6558E" w:rsidRPr="00C6558E" w:rsidRDefault="00C6558E" w:rsidP="00C6558E">
            <w:pPr>
              <w:spacing w:after="0" w:line="240" w:lineRule="auto"/>
              <w:rPr>
                <w:rFonts w:ascii="Verdana" w:eastAsia="Times New Roman" w:hAnsi="Verdana" w:cs="Times New Roman"/>
                <w:sz w:val="15"/>
                <w:szCs w:val="15"/>
                <w:lang w:eastAsia="nb-NO"/>
              </w:rPr>
            </w:pPr>
            <w:r w:rsidRPr="00C6558E">
              <w:rPr>
                <w:rFonts w:ascii="Verdana" w:eastAsia="Times New Roman" w:hAnsi="Verdana" w:cs="Times New Roman"/>
                <w:sz w:val="15"/>
                <w:szCs w:val="15"/>
                <w:lang w:eastAsia="nb-NO"/>
              </w:rPr>
              <w:t>Gruppe 2: 4,5 - 11,4</w:t>
            </w:r>
          </w:p>
        </w:tc>
        <w:tc>
          <w:tcPr>
            <w:tcW w:w="0" w:type="auto"/>
            <w:tcBorders>
              <w:top w:val="single" w:sz="6" w:space="0" w:color="FFFFFF"/>
              <w:left w:val="single" w:sz="6" w:space="0" w:color="FFFFFF"/>
              <w:bottom w:val="single" w:sz="6" w:space="0" w:color="FFFFFF"/>
              <w:right w:val="single" w:sz="6" w:space="0" w:color="FFFFFF"/>
            </w:tcBorders>
            <w:shd w:val="clear" w:color="auto" w:fill="F2F0E0"/>
            <w:tcMar>
              <w:top w:w="30" w:type="dxa"/>
              <w:left w:w="75" w:type="dxa"/>
              <w:bottom w:w="30" w:type="dxa"/>
              <w:right w:w="75" w:type="dxa"/>
            </w:tcMar>
            <w:vAlign w:val="center"/>
            <w:hideMark/>
          </w:tcPr>
          <w:p w14:paraId="45D1833E" w14:textId="77777777" w:rsidR="00C6558E" w:rsidRPr="00C6558E" w:rsidRDefault="00C6558E" w:rsidP="00C6558E">
            <w:pPr>
              <w:spacing w:after="0" w:line="240" w:lineRule="auto"/>
              <w:jc w:val="right"/>
              <w:rPr>
                <w:rFonts w:ascii="Verdana" w:eastAsia="Times New Roman" w:hAnsi="Verdana" w:cs="Times New Roman"/>
                <w:sz w:val="15"/>
                <w:szCs w:val="15"/>
                <w:lang w:eastAsia="nb-NO"/>
              </w:rPr>
            </w:pPr>
            <w:r w:rsidRPr="00C6558E">
              <w:rPr>
                <w:rFonts w:ascii="Verdana" w:eastAsia="Times New Roman" w:hAnsi="Verdana" w:cs="Times New Roman"/>
                <w:sz w:val="15"/>
                <w:szCs w:val="15"/>
                <w:lang w:eastAsia="nb-NO"/>
              </w:rPr>
              <w:t>1 </w:t>
            </w:r>
          </w:p>
        </w:tc>
        <w:tc>
          <w:tcPr>
            <w:tcW w:w="0" w:type="auto"/>
            <w:tcBorders>
              <w:top w:val="single" w:sz="6" w:space="0" w:color="FFFFFF"/>
              <w:left w:val="single" w:sz="6" w:space="0" w:color="FFFFFF"/>
              <w:bottom w:val="single" w:sz="6" w:space="0" w:color="FFFFFF"/>
              <w:right w:val="single" w:sz="6" w:space="0" w:color="FFFFFF"/>
            </w:tcBorders>
            <w:shd w:val="clear" w:color="auto" w:fill="F2F0E0"/>
            <w:tcMar>
              <w:top w:w="30" w:type="dxa"/>
              <w:left w:w="75" w:type="dxa"/>
              <w:bottom w:w="30" w:type="dxa"/>
              <w:right w:w="75" w:type="dxa"/>
            </w:tcMar>
            <w:vAlign w:val="center"/>
            <w:hideMark/>
          </w:tcPr>
          <w:p w14:paraId="11A4B79F" w14:textId="77777777" w:rsidR="00C6558E" w:rsidRPr="00C6558E" w:rsidRDefault="00C6558E" w:rsidP="00C6558E">
            <w:pPr>
              <w:spacing w:after="0" w:line="240" w:lineRule="auto"/>
              <w:jc w:val="right"/>
              <w:rPr>
                <w:rFonts w:ascii="Verdana" w:eastAsia="Times New Roman" w:hAnsi="Verdana" w:cs="Times New Roman"/>
                <w:sz w:val="15"/>
                <w:szCs w:val="15"/>
                <w:lang w:eastAsia="nb-NO"/>
              </w:rPr>
            </w:pPr>
            <w:r w:rsidRPr="00C6558E">
              <w:rPr>
                <w:rFonts w:ascii="Verdana" w:eastAsia="Times New Roman" w:hAnsi="Verdana" w:cs="Times New Roman"/>
                <w:sz w:val="15"/>
                <w:szCs w:val="15"/>
                <w:lang w:eastAsia="nb-NO"/>
              </w:rPr>
              <w:t>19 </w:t>
            </w:r>
          </w:p>
        </w:tc>
        <w:tc>
          <w:tcPr>
            <w:tcW w:w="0" w:type="auto"/>
            <w:tcBorders>
              <w:top w:val="single" w:sz="6" w:space="0" w:color="FFFFFF"/>
              <w:left w:val="single" w:sz="6" w:space="0" w:color="FFFFFF"/>
              <w:bottom w:val="single" w:sz="6" w:space="0" w:color="FFFFFF"/>
              <w:right w:val="single" w:sz="6" w:space="0" w:color="FFFFFF"/>
            </w:tcBorders>
            <w:shd w:val="clear" w:color="auto" w:fill="DBDBDB"/>
            <w:tcMar>
              <w:top w:w="30" w:type="dxa"/>
              <w:left w:w="75" w:type="dxa"/>
              <w:bottom w:w="30" w:type="dxa"/>
              <w:right w:w="75" w:type="dxa"/>
            </w:tcMar>
            <w:vAlign w:val="center"/>
            <w:hideMark/>
          </w:tcPr>
          <w:p w14:paraId="7724F6EC" w14:textId="77777777" w:rsidR="00C6558E" w:rsidRPr="00C6558E" w:rsidRDefault="00C6558E" w:rsidP="00C6558E">
            <w:pPr>
              <w:spacing w:after="0" w:line="240" w:lineRule="auto"/>
              <w:jc w:val="right"/>
              <w:rPr>
                <w:rFonts w:ascii="Verdana" w:eastAsia="Times New Roman" w:hAnsi="Verdana" w:cs="Times New Roman"/>
                <w:sz w:val="15"/>
                <w:szCs w:val="15"/>
                <w:lang w:eastAsia="nb-NO"/>
              </w:rPr>
            </w:pPr>
            <w:r w:rsidRPr="00C6558E">
              <w:rPr>
                <w:rFonts w:ascii="Verdana" w:eastAsia="Times New Roman" w:hAnsi="Verdana" w:cs="Times New Roman"/>
                <w:sz w:val="15"/>
                <w:szCs w:val="15"/>
                <w:lang w:eastAsia="nb-NO"/>
              </w:rPr>
              <w:t>20 </w:t>
            </w:r>
          </w:p>
        </w:tc>
      </w:tr>
      <w:tr w:rsidR="00C6558E" w:rsidRPr="00C6558E" w14:paraId="13565040" w14:textId="77777777" w:rsidTr="00C6558E">
        <w:trPr>
          <w:trHeight w:val="300"/>
        </w:trPr>
        <w:tc>
          <w:tcPr>
            <w:tcW w:w="0" w:type="auto"/>
            <w:tcBorders>
              <w:top w:val="single" w:sz="6" w:space="0" w:color="FFFFFF"/>
              <w:left w:val="single" w:sz="6" w:space="0" w:color="FFFFFF"/>
              <w:bottom w:val="single" w:sz="6" w:space="0" w:color="FFFFFF"/>
              <w:right w:val="single" w:sz="6" w:space="0" w:color="FFFFFF"/>
            </w:tcBorders>
            <w:shd w:val="clear" w:color="auto" w:fill="F2F0E0"/>
            <w:tcMar>
              <w:top w:w="30" w:type="dxa"/>
              <w:left w:w="75" w:type="dxa"/>
              <w:bottom w:w="30" w:type="dxa"/>
              <w:right w:w="75" w:type="dxa"/>
            </w:tcMar>
            <w:vAlign w:val="center"/>
            <w:hideMark/>
          </w:tcPr>
          <w:p w14:paraId="0584E25B" w14:textId="77777777" w:rsidR="00C6558E" w:rsidRPr="00C6558E" w:rsidRDefault="00C6558E" w:rsidP="00C6558E">
            <w:pPr>
              <w:spacing w:after="0" w:line="240" w:lineRule="auto"/>
              <w:rPr>
                <w:rFonts w:ascii="Verdana" w:eastAsia="Times New Roman" w:hAnsi="Verdana" w:cs="Times New Roman"/>
                <w:sz w:val="15"/>
                <w:szCs w:val="15"/>
                <w:lang w:eastAsia="nb-NO"/>
              </w:rPr>
            </w:pPr>
            <w:r w:rsidRPr="00C6558E">
              <w:rPr>
                <w:rFonts w:ascii="Verdana" w:eastAsia="Times New Roman" w:hAnsi="Verdana" w:cs="Times New Roman"/>
                <w:sz w:val="15"/>
                <w:szCs w:val="15"/>
                <w:lang w:eastAsia="nb-NO"/>
              </w:rPr>
              <w:t>Gruppe 3: 11,5 - 18,4</w:t>
            </w:r>
          </w:p>
        </w:tc>
        <w:tc>
          <w:tcPr>
            <w:tcW w:w="0" w:type="auto"/>
            <w:tcBorders>
              <w:top w:val="single" w:sz="6" w:space="0" w:color="FFFFFF"/>
              <w:left w:val="single" w:sz="6" w:space="0" w:color="FFFFFF"/>
              <w:bottom w:val="single" w:sz="6" w:space="0" w:color="FFFFFF"/>
              <w:right w:val="single" w:sz="6" w:space="0" w:color="FFFFFF"/>
            </w:tcBorders>
            <w:shd w:val="clear" w:color="auto" w:fill="F2F0E0"/>
            <w:tcMar>
              <w:top w:w="30" w:type="dxa"/>
              <w:left w:w="75" w:type="dxa"/>
              <w:bottom w:w="30" w:type="dxa"/>
              <w:right w:w="75" w:type="dxa"/>
            </w:tcMar>
            <w:vAlign w:val="center"/>
            <w:hideMark/>
          </w:tcPr>
          <w:p w14:paraId="55EC800B" w14:textId="77777777" w:rsidR="00C6558E" w:rsidRPr="00C6558E" w:rsidRDefault="00C6558E" w:rsidP="00C6558E">
            <w:pPr>
              <w:spacing w:after="0" w:line="240" w:lineRule="auto"/>
              <w:jc w:val="right"/>
              <w:rPr>
                <w:rFonts w:ascii="Verdana" w:eastAsia="Times New Roman" w:hAnsi="Verdana" w:cs="Times New Roman"/>
                <w:sz w:val="15"/>
                <w:szCs w:val="15"/>
                <w:lang w:eastAsia="nb-NO"/>
              </w:rPr>
            </w:pPr>
            <w:r w:rsidRPr="00C6558E">
              <w:rPr>
                <w:rFonts w:ascii="Verdana" w:eastAsia="Times New Roman" w:hAnsi="Verdana" w:cs="Times New Roman"/>
                <w:sz w:val="15"/>
                <w:szCs w:val="15"/>
                <w:lang w:eastAsia="nb-NO"/>
              </w:rPr>
              <w:t>4 </w:t>
            </w:r>
          </w:p>
        </w:tc>
        <w:tc>
          <w:tcPr>
            <w:tcW w:w="0" w:type="auto"/>
            <w:tcBorders>
              <w:top w:val="single" w:sz="6" w:space="0" w:color="FFFFFF"/>
              <w:left w:val="single" w:sz="6" w:space="0" w:color="FFFFFF"/>
              <w:bottom w:val="single" w:sz="6" w:space="0" w:color="FFFFFF"/>
              <w:right w:val="single" w:sz="6" w:space="0" w:color="FFFFFF"/>
            </w:tcBorders>
            <w:shd w:val="clear" w:color="auto" w:fill="F2F0E0"/>
            <w:tcMar>
              <w:top w:w="30" w:type="dxa"/>
              <w:left w:w="75" w:type="dxa"/>
              <w:bottom w:w="30" w:type="dxa"/>
              <w:right w:w="75" w:type="dxa"/>
            </w:tcMar>
            <w:vAlign w:val="center"/>
            <w:hideMark/>
          </w:tcPr>
          <w:p w14:paraId="6CF90EAB" w14:textId="77777777" w:rsidR="00C6558E" w:rsidRPr="00C6558E" w:rsidRDefault="00C6558E" w:rsidP="00C6558E">
            <w:pPr>
              <w:spacing w:after="0" w:line="240" w:lineRule="auto"/>
              <w:jc w:val="right"/>
              <w:rPr>
                <w:rFonts w:ascii="Verdana" w:eastAsia="Times New Roman" w:hAnsi="Verdana" w:cs="Times New Roman"/>
                <w:sz w:val="15"/>
                <w:szCs w:val="15"/>
                <w:lang w:eastAsia="nb-NO"/>
              </w:rPr>
            </w:pPr>
            <w:r w:rsidRPr="00C6558E">
              <w:rPr>
                <w:rFonts w:ascii="Verdana" w:eastAsia="Times New Roman" w:hAnsi="Verdana" w:cs="Times New Roman"/>
                <w:sz w:val="15"/>
                <w:szCs w:val="15"/>
                <w:lang w:eastAsia="nb-NO"/>
              </w:rPr>
              <w:t>33 </w:t>
            </w:r>
          </w:p>
        </w:tc>
        <w:tc>
          <w:tcPr>
            <w:tcW w:w="0" w:type="auto"/>
            <w:tcBorders>
              <w:top w:val="single" w:sz="6" w:space="0" w:color="FFFFFF"/>
              <w:left w:val="single" w:sz="6" w:space="0" w:color="FFFFFF"/>
              <w:bottom w:val="single" w:sz="6" w:space="0" w:color="FFFFFF"/>
              <w:right w:val="single" w:sz="6" w:space="0" w:color="FFFFFF"/>
            </w:tcBorders>
            <w:shd w:val="clear" w:color="auto" w:fill="DBDBDB"/>
            <w:tcMar>
              <w:top w:w="30" w:type="dxa"/>
              <w:left w:w="75" w:type="dxa"/>
              <w:bottom w:w="30" w:type="dxa"/>
              <w:right w:w="75" w:type="dxa"/>
            </w:tcMar>
            <w:vAlign w:val="center"/>
            <w:hideMark/>
          </w:tcPr>
          <w:p w14:paraId="29B4ACCF" w14:textId="77777777" w:rsidR="00C6558E" w:rsidRPr="00C6558E" w:rsidRDefault="00C6558E" w:rsidP="00C6558E">
            <w:pPr>
              <w:spacing w:after="0" w:line="240" w:lineRule="auto"/>
              <w:jc w:val="right"/>
              <w:rPr>
                <w:rFonts w:ascii="Verdana" w:eastAsia="Times New Roman" w:hAnsi="Verdana" w:cs="Times New Roman"/>
                <w:sz w:val="15"/>
                <w:szCs w:val="15"/>
                <w:lang w:eastAsia="nb-NO"/>
              </w:rPr>
            </w:pPr>
            <w:r w:rsidRPr="00C6558E">
              <w:rPr>
                <w:rFonts w:ascii="Verdana" w:eastAsia="Times New Roman" w:hAnsi="Verdana" w:cs="Times New Roman"/>
                <w:sz w:val="15"/>
                <w:szCs w:val="15"/>
                <w:lang w:eastAsia="nb-NO"/>
              </w:rPr>
              <w:t>37 </w:t>
            </w:r>
          </w:p>
        </w:tc>
      </w:tr>
      <w:tr w:rsidR="00C6558E" w:rsidRPr="00C6558E" w14:paraId="4EB65CA0" w14:textId="77777777" w:rsidTr="00C6558E">
        <w:trPr>
          <w:trHeight w:val="300"/>
        </w:trPr>
        <w:tc>
          <w:tcPr>
            <w:tcW w:w="0" w:type="auto"/>
            <w:tcBorders>
              <w:top w:val="single" w:sz="6" w:space="0" w:color="FFFFFF"/>
              <w:left w:val="single" w:sz="6" w:space="0" w:color="FFFFFF"/>
              <w:bottom w:val="single" w:sz="6" w:space="0" w:color="FFFFFF"/>
              <w:right w:val="single" w:sz="6" w:space="0" w:color="FFFFFF"/>
            </w:tcBorders>
            <w:shd w:val="clear" w:color="auto" w:fill="F2F0E0"/>
            <w:tcMar>
              <w:top w:w="30" w:type="dxa"/>
              <w:left w:w="75" w:type="dxa"/>
              <w:bottom w:w="30" w:type="dxa"/>
              <w:right w:w="75" w:type="dxa"/>
            </w:tcMar>
            <w:vAlign w:val="center"/>
            <w:hideMark/>
          </w:tcPr>
          <w:p w14:paraId="715172ED" w14:textId="77777777" w:rsidR="00C6558E" w:rsidRPr="00C6558E" w:rsidRDefault="00C6558E" w:rsidP="00C6558E">
            <w:pPr>
              <w:spacing w:after="0" w:line="240" w:lineRule="auto"/>
              <w:rPr>
                <w:rFonts w:ascii="Verdana" w:eastAsia="Times New Roman" w:hAnsi="Verdana" w:cs="Times New Roman"/>
                <w:sz w:val="15"/>
                <w:szCs w:val="15"/>
                <w:lang w:eastAsia="nb-NO"/>
              </w:rPr>
            </w:pPr>
            <w:r w:rsidRPr="00C6558E">
              <w:rPr>
                <w:rFonts w:ascii="Verdana" w:eastAsia="Times New Roman" w:hAnsi="Verdana" w:cs="Times New Roman"/>
                <w:sz w:val="15"/>
                <w:szCs w:val="15"/>
                <w:lang w:eastAsia="nb-NO"/>
              </w:rPr>
              <w:t>Gruppe 4: 18,5 - 26,4</w:t>
            </w:r>
          </w:p>
        </w:tc>
        <w:tc>
          <w:tcPr>
            <w:tcW w:w="0" w:type="auto"/>
            <w:tcBorders>
              <w:top w:val="single" w:sz="6" w:space="0" w:color="FFFFFF"/>
              <w:left w:val="single" w:sz="6" w:space="0" w:color="FFFFFF"/>
              <w:bottom w:val="single" w:sz="6" w:space="0" w:color="FFFFFF"/>
              <w:right w:val="single" w:sz="6" w:space="0" w:color="FFFFFF"/>
            </w:tcBorders>
            <w:shd w:val="clear" w:color="auto" w:fill="F2F0E0"/>
            <w:tcMar>
              <w:top w:w="30" w:type="dxa"/>
              <w:left w:w="75" w:type="dxa"/>
              <w:bottom w:w="30" w:type="dxa"/>
              <w:right w:w="75" w:type="dxa"/>
            </w:tcMar>
            <w:vAlign w:val="center"/>
            <w:hideMark/>
          </w:tcPr>
          <w:p w14:paraId="5CB2D978" w14:textId="77777777" w:rsidR="00C6558E" w:rsidRPr="00C6558E" w:rsidRDefault="00C6558E" w:rsidP="00C6558E">
            <w:pPr>
              <w:spacing w:after="0" w:line="240" w:lineRule="auto"/>
              <w:jc w:val="right"/>
              <w:rPr>
                <w:rFonts w:ascii="Verdana" w:eastAsia="Times New Roman" w:hAnsi="Verdana" w:cs="Times New Roman"/>
                <w:sz w:val="15"/>
                <w:szCs w:val="15"/>
                <w:lang w:eastAsia="nb-NO"/>
              </w:rPr>
            </w:pPr>
            <w:r w:rsidRPr="00C6558E">
              <w:rPr>
                <w:rFonts w:ascii="Verdana" w:eastAsia="Times New Roman" w:hAnsi="Verdana" w:cs="Times New Roman"/>
                <w:sz w:val="15"/>
                <w:szCs w:val="15"/>
                <w:lang w:eastAsia="nb-NO"/>
              </w:rPr>
              <w:t>8 </w:t>
            </w:r>
          </w:p>
        </w:tc>
        <w:tc>
          <w:tcPr>
            <w:tcW w:w="0" w:type="auto"/>
            <w:tcBorders>
              <w:top w:val="single" w:sz="6" w:space="0" w:color="FFFFFF"/>
              <w:left w:val="single" w:sz="6" w:space="0" w:color="FFFFFF"/>
              <w:bottom w:val="single" w:sz="6" w:space="0" w:color="FFFFFF"/>
              <w:right w:val="single" w:sz="6" w:space="0" w:color="FFFFFF"/>
            </w:tcBorders>
            <w:shd w:val="clear" w:color="auto" w:fill="F2F0E0"/>
            <w:tcMar>
              <w:top w:w="30" w:type="dxa"/>
              <w:left w:w="75" w:type="dxa"/>
              <w:bottom w:w="30" w:type="dxa"/>
              <w:right w:w="75" w:type="dxa"/>
            </w:tcMar>
            <w:vAlign w:val="center"/>
            <w:hideMark/>
          </w:tcPr>
          <w:p w14:paraId="544DB5AC" w14:textId="77777777" w:rsidR="00C6558E" w:rsidRPr="00C6558E" w:rsidRDefault="00C6558E" w:rsidP="00C6558E">
            <w:pPr>
              <w:spacing w:after="0" w:line="240" w:lineRule="auto"/>
              <w:jc w:val="right"/>
              <w:rPr>
                <w:rFonts w:ascii="Verdana" w:eastAsia="Times New Roman" w:hAnsi="Verdana" w:cs="Times New Roman"/>
                <w:sz w:val="15"/>
                <w:szCs w:val="15"/>
                <w:lang w:eastAsia="nb-NO"/>
              </w:rPr>
            </w:pPr>
            <w:r w:rsidRPr="00C6558E">
              <w:rPr>
                <w:rFonts w:ascii="Verdana" w:eastAsia="Times New Roman" w:hAnsi="Verdana" w:cs="Times New Roman"/>
                <w:sz w:val="15"/>
                <w:szCs w:val="15"/>
                <w:lang w:eastAsia="nb-NO"/>
              </w:rPr>
              <w:t>67 </w:t>
            </w:r>
          </w:p>
        </w:tc>
        <w:tc>
          <w:tcPr>
            <w:tcW w:w="0" w:type="auto"/>
            <w:tcBorders>
              <w:top w:val="single" w:sz="6" w:space="0" w:color="FFFFFF"/>
              <w:left w:val="single" w:sz="6" w:space="0" w:color="FFFFFF"/>
              <w:bottom w:val="single" w:sz="6" w:space="0" w:color="FFFFFF"/>
              <w:right w:val="single" w:sz="6" w:space="0" w:color="FFFFFF"/>
            </w:tcBorders>
            <w:shd w:val="clear" w:color="auto" w:fill="DBDBDB"/>
            <w:tcMar>
              <w:top w:w="30" w:type="dxa"/>
              <w:left w:w="75" w:type="dxa"/>
              <w:bottom w:w="30" w:type="dxa"/>
              <w:right w:w="75" w:type="dxa"/>
            </w:tcMar>
            <w:vAlign w:val="center"/>
            <w:hideMark/>
          </w:tcPr>
          <w:p w14:paraId="443F6299" w14:textId="77777777" w:rsidR="00C6558E" w:rsidRPr="00C6558E" w:rsidRDefault="00C6558E" w:rsidP="00C6558E">
            <w:pPr>
              <w:spacing w:after="0" w:line="240" w:lineRule="auto"/>
              <w:jc w:val="right"/>
              <w:rPr>
                <w:rFonts w:ascii="Verdana" w:eastAsia="Times New Roman" w:hAnsi="Verdana" w:cs="Times New Roman"/>
                <w:sz w:val="15"/>
                <w:szCs w:val="15"/>
                <w:lang w:eastAsia="nb-NO"/>
              </w:rPr>
            </w:pPr>
            <w:r w:rsidRPr="00C6558E">
              <w:rPr>
                <w:rFonts w:ascii="Verdana" w:eastAsia="Times New Roman" w:hAnsi="Verdana" w:cs="Times New Roman"/>
                <w:sz w:val="15"/>
                <w:szCs w:val="15"/>
                <w:lang w:eastAsia="nb-NO"/>
              </w:rPr>
              <w:t>75 </w:t>
            </w:r>
          </w:p>
        </w:tc>
      </w:tr>
      <w:tr w:rsidR="00C6558E" w:rsidRPr="00C6558E" w14:paraId="3596D2FB" w14:textId="77777777" w:rsidTr="00C6558E">
        <w:trPr>
          <w:trHeight w:val="300"/>
        </w:trPr>
        <w:tc>
          <w:tcPr>
            <w:tcW w:w="0" w:type="auto"/>
            <w:tcBorders>
              <w:top w:val="single" w:sz="6" w:space="0" w:color="FFFFFF"/>
              <w:left w:val="single" w:sz="6" w:space="0" w:color="FFFFFF"/>
              <w:bottom w:val="single" w:sz="6" w:space="0" w:color="FFFFFF"/>
              <w:right w:val="single" w:sz="6" w:space="0" w:color="FFFFFF"/>
            </w:tcBorders>
            <w:shd w:val="clear" w:color="auto" w:fill="F2F0E0"/>
            <w:tcMar>
              <w:top w:w="30" w:type="dxa"/>
              <w:left w:w="75" w:type="dxa"/>
              <w:bottom w:w="30" w:type="dxa"/>
              <w:right w:w="75" w:type="dxa"/>
            </w:tcMar>
            <w:vAlign w:val="center"/>
            <w:hideMark/>
          </w:tcPr>
          <w:p w14:paraId="450C462F" w14:textId="77777777" w:rsidR="00C6558E" w:rsidRPr="00C6558E" w:rsidRDefault="00C6558E" w:rsidP="00C6558E">
            <w:pPr>
              <w:spacing w:after="0" w:line="240" w:lineRule="auto"/>
              <w:rPr>
                <w:rFonts w:ascii="Verdana" w:eastAsia="Times New Roman" w:hAnsi="Verdana" w:cs="Times New Roman"/>
                <w:sz w:val="15"/>
                <w:szCs w:val="15"/>
                <w:lang w:eastAsia="nb-NO"/>
              </w:rPr>
            </w:pPr>
            <w:r w:rsidRPr="00C6558E">
              <w:rPr>
                <w:rFonts w:ascii="Verdana" w:eastAsia="Times New Roman" w:hAnsi="Verdana" w:cs="Times New Roman"/>
                <w:sz w:val="15"/>
                <w:szCs w:val="15"/>
                <w:lang w:eastAsia="nb-NO"/>
              </w:rPr>
              <w:t>Gruppe 5: 26,5 - 36,0</w:t>
            </w:r>
          </w:p>
        </w:tc>
        <w:tc>
          <w:tcPr>
            <w:tcW w:w="0" w:type="auto"/>
            <w:tcBorders>
              <w:top w:val="single" w:sz="6" w:space="0" w:color="FFFFFF"/>
              <w:left w:val="single" w:sz="6" w:space="0" w:color="FFFFFF"/>
              <w:bottom w:val="single" w:sz="6" w:space="0" w:color="FFFFFF"/>
              <w:right w:val="single" w:sz="6" w:space="0" w:color="FFFFFF"/>
            </w:tcBorders>
            <w:shd w:val="clear" w:color="auto" w:fill="F2F0E0"/>
            <w:tcMar>
              <w:top w:w="30" w:type="dxa"/>
              <w:left w:w="75" w:type="dxa"/>
              <w:bottom w:w="30" w:type="dxa"/>
              <w:right w:w="75" w:type="dxa"/>
            </w:tcMar>
            <w:vAlign w:val="center"/>
            <w:hideMark/>
          </w:tcPr>
          <w:p w14:paraId="02ED4DAC" w14:textId="77777777" w:rsidR="00C6558E" w:rsidRPr="00C6558E" w:rsidRDefault="00C6558E" w:rsidP="00C6558E">
            <w:pPr>
              <w:spacing w:after="0" w:line="240" w:lineRule="auto"/>
              <w:jc w:val="right"/>
              <w:rPr>
                <w:rFonts w:ascii="Verdana" w:eastAsia="Times New Roman" w:hAnsi="Verdana" w:cs="Times New Roman"/>
                <w:sz w:val="15"/>
                <w:szCs w:val="15"/>
                <w:lang w:eastAsia="nb-NO"/>
              </w:rPr>
            </w:pPr>
            <w:r w:rsidRPr="00C6558E">
              <w:rPr>
                <w:rFonts w:ascii="Verdana" w:eastAsia="Times New Roman" w:hAnsi="Verdana" w:cs="Times New Roman"/>
                <w:sz w:val="15"/>
                <w:szCs w:val="15"/>
                <w:lang w:eastAsia="nb-NO"/>
              </w:rPr>
              <w:t>25 </w:t>
            </w:r>
          </w:p>
        </w:tc>
        <w:tc>
          <w:tcPr>
            <w:tcW w:w="0" w:type="auto"/>
            <w:tcBorders>
              <w:top w:val="single" w:sz="6" w:space="0" w:color="FFFFFF"/>
              <w:left w:val="single" w:sz="6" w:space="0" w:color="FFFFFF"/>
              <w:bottom w:val="single" w:sz="6" w:space="0" w:color="FFFFFF"/>
              <w:right w:val="single" w:sz="6" w:space="0" w:color="FFFFFF"/>
            </w:tcBorders>
            <w:shd w:val="clear" w:color="auto" w:fill="F2F0E0"/>
            <w:tcMar>
              <w:top w:w="30" w:type="dxa"/>
              <w:left w:w="75" w:type="dxa"/>
              <w:bottom w:w="30" w:type="dxa"/>
              <w:right w:w="75" w:type="dxa"/>
            </w:tcMar>
            <w:vAlign w:val="center"/>
            <w:hideMark/>
          </w:tcPr>
          <w:p w14:paraId="64C975BB" w14:textId="77777777" w:rsidR="00C6558E" w:rsidRPr="00C6558E" w:rsidRDefault="00C6558E" w:rsidP="00C6558E">
            <w:pPr>
              <w:spacing w:after="0" w:line="240" w:lineRule="auto"/>
              <w:jc w:val="right"/>
              <w:rPr>
                <w:rFonts w:ascii="Verdana" w:eastAsia="Times New Roman" w:hAnsi="Verdana" w:cs="Times New Roman"/>
                <w:sz w:val="15"/>
                <w:szCs w:val="15"/>
                <w:lang w:eastAsia="nb-NO"/>
              </w:rPr>
            </w:pPr>
            <w:r w:rsidRPr="00C6558E">
              <w:rPr>
                <w:rFonts w:ascii="Verdana" w:eastAsia="Times New Roman" w:hAnsi="Verdana" w:cs="Times New Roman"/>
                <w:sz w:val="15"/>
                <w:szCs w:val="15"/>
                <w:lang w:eastAsia="nb-NO"/>
              </w:rPr>
              <w:t>69 </w:t>
            </w:r>
          </w:p>
        </w:tc>
        <w:tc>
          <w:tcPr>
            <w:tcW w:w="0" w:type="auto"/>
            <w:tcBorders>
              <w:top w:val="single" w:sz="6" w:space="0" w:color="FFFFFF"/>
              <w:left w:val="single" w:sz="6" w:space="0" w:color="FFFFFF"/>
              <w:bottom w:val="single" w:sz="6" w:space="0" w:color="FFFFFF"/>
              <w:right w:val="single" w:sz="6" w:space="0" w:color="FFFFFF"/>
            </w:tcBorders>
            <w:shd w:val="clear" w:color="auto" w:fill="DBDBDB"/>
            <w:tcMar>
              <w:top w:w="30" w:type="dxa"/>
              <w:left w:w="75" w:type="dxa"/>
              <w:bottom w:w="30" w:type="dxa"/>
              <w:right w:w="75" w:type="dxa"/>
            </w:tcMar>
            <w:vAlign w:val="center"/>
            <w:hideMark/>
          </w:tcPr>
          <w:p w14:paraId="1FB67442" w14:textId="77777777" w:rsidR="00C6558E" w:rsidRPr="00C6558E" w:rsidRDefault="00C6558E" w:rsidP="00C6558E">
            <w:pPr>
              <w:spacing w:after="0" w:line="240" w:lineRule="auto"/>
              <w:jc w:val="right"/>
              <w:rPr>
                <w:rFonts w:ascii="Verdana" w:eastAsia="Times New Roman" w:hAnsi="Verdana" w:cs="Times New Roman"/>
                <w:sz w:val="15"/>
                <w:szCs w:val="15"/>
                <w:lang w:eastAsia="nb-NO"/>
              </w:rPr>
            </w:pPr>
            <w:r w:rsidRPr="00C6558E">
              <w:rPr>
                <w:rFonts w:ascii="Verdana" w:eastAsia="Times New Roman" w:hAnsi="Verdana" w:cs="Times New Roman"/>
                <w:sz w:val="15"/>
                <w:szCs w:val="15"/>
                <w:lang w:eastAsia="nb-NO"/>
              </w:rPr>
              <w:t>94 </w:t>
            </w:r>
          </w:p>
        </w:tc>
      </w:tr>
      <w:tr w:rsidR="00C6558E" w:rsidRPr="00C6558E" w14:paraId="441D29E9" w14:textId="77777777" w:rsidTr="00C6558E">
        <w:trPr>
          <w:trHeight w:val="300"/>
        </w:trPr>
        <w:tc>
          <w:tcPr>
            <w:tcW w:w="0" w:type="auto"/>
            <w:tcBorders>
              <w:top w:val="single" w:sz="6" w:space="0" w:color="FFFFFF"/>
              <w:left w:val="single" w:sz="6" w:space="0" w:color="FFFFFF"/>
              <w:bottom w:val="single" w:sz="6" w:space="0" w:color="FFFFFF"/>
              <w:right w:val="single" w:sz="6" w:space="0" w:color="FFFFFF"/>
            </w:tcBorders>
            <w:shd w:val="clear" w:color="auto" w:fill="F2F0E0"/>
            <w:tcMar>
              <w:top w:w="30" w:type="dxa"/>
              <w:left w:w="75" w:type="dxa"/>
              <w:bottom w:w="30" w:type="dxa"/>
              <w:right w:w="75" w:type="dxa"/>
            </w:tcMar>
            <w:vAlign w:val="center"/>
            <w:hideMark/>
          </w:tcPr>
          <w:p w14:paraId="7628BA33" w14:textId="77777777" w:rsidR="00C6558E" w:rsidRPr="00C6558E" w:rsidRDefault="00C6558E" w:rsidP="00C6558E">
            <w:pPr>
              <w:spacing w:after="0" w:line="240" w:lineRule="auto"/>
              <w:rPr>
                <w:rFonts w:ascii="Verdana" w:eastAsia="Times New Roman" w:hAnsi="Verdana" w:cs="Times New Roman"/>
                <w:sz w:val="15"/>
                <w:szCs w:val="15"/>
                <w:lang w:eastAsia="nb-NO"/>
              </w:rPr>
            </w:pPr>
            <w:r w:rsidRPr="00C6558E">
              <w:rPr>
                <w:rFonts w:ascii="Verdana" w:eastAsia="Times New Roman" w:hAnsi="Verdana" w:cs="Times New Roman"/>
                <w:sz w:val="15"/>
                <w:szCs w:val="15"/>
                <w:lang w:eastAsia="nb-NO"/>
              </w:rPr>
              <w:t>Gruppe 6: 37 - 54</w:t>
            </w:r>
          </w:p>
        </w:tc>
        <w:tc>
          <w:tcPr>
            <w:tcW w:w="0" w:type="auto"/>
            <w:tcBorders>
              <w:top w:val="single" w:sz="6" w:space="0" w:color="FFFFFF"/>
              <w:left w:val="single" w:sz="6" w:space="0" w:color="FFFFFF"/>
              <w:bottom w:val="single" w:sz="6" w:space="0" w:color="FFFFFF"/>
              <w:right w:val="single" w:sz="6" w:space="0" w:color="FFFFFF"/>
            </w:tcBorders>
            <w:shd w:val="clear" w:color="auto" w:fill="F2F0E0"/>
            <w:tcMar>
              <w:top w:w="30" w:type="dxa"/>
              <w:left w:w="75" w:type="dxa"/>
              <w:bottom w:w="30" w:type="dxa"/>
              <w:right w:w="75" w:type="dxa"/>
            </w:tcMar>
            <w:vAlign w:val="center"/>
            <w:hideMark/>
          </w:tcPr>
          <w:p w14:paraId="137C40A0" w14:textId="77777777" w:rsidR="00C6558E" w:rsidRPr="00C6558E" w:rsidRDefault="00C6558E" w:rsidP="00C6558E">
            <w:pPr>
              <w:spacing w:after="0" w:line="240" w:lineRule="auto"/>
              <w:jc w:val="right"/>
              <w:rPr>
                <w:rFonts w:ascii="Verdana" w:eastAsia="Times New Roman" w:hAnsi="Verdana" w:cs="Times New Roman"/>
                <w:sz w:val="15"/>
                <w:szCs w:val="15"/>
                <w:lang w:eastAsia="nb-NO"/>
              </w:rPr>
            </w:pPr>
            <w:r w:rsidRPr="00C6558E">
              <w:rPr>
                <w:rFonts w:ascii="Verdana" w:eastAsia="Times New Roman" w:hAnsi="Verdana" w:cs="Times New Roman"/>
                <w:sz w:val="15"/>
                <w:szCs w:val="15"/>
                <w:lang w:eastAsia="nb-NO"/>
              </w:rPr>
              <w:t>52 </w:t>
            </w:r>
          </w:p>
        </w:tc>
        <w:tc>
          <w:tcPr>
            <w:tcW w:w="0" w:type="auto"/>
            <w:tcBorders>
              <w:top w:val="single" w:sz="6" w:space="0" w:color="FFFFFF"/>
              <w:left w:val="single" w:sz="6" w:space="0" w:color="FFFFFF"/>
              <w:bottom w:val="single" w:sz="6" w:space="0" w:color="FFFFFF"/>
              <w:right w:val="single" w:sz="6" w:space="0" w:color="FFFFFF"/>
            </w:tcBorders>
            <w:shd w:val="clear" w:color="auto" w:fill="F2F0E0"/>
            <w:tcMar>
              <w:top w:w="30" w:type="dxa"/>
              <w:left w:w="75" w:type="dxa"/>
              <w:bottom w:w="30" w:type="dxa"/>
              <w:right w:w="75" w:type="dxa"/>
            </w:tcMar>
            <w:vAlign w:val="center"/>
            <w:hideMark/>
          </w:tcPr>
          <w:p w14:paraId="20C7E49D" w14:textId="77777777" w:rsidR="00C6558E" w:rsidRPr="00C6558E" w:rsidRDefault="00C6558E" w:rsidP="00C6558E">
            <w:pPr>
              <w:spacing w:after="0" w:line="240" w:lineRule="auto"/>
              <w:jc w:val="right"/>
              <w:rPr>
                <w:rFonts w:ascii="Verdana" w:eastAsia="Times New Roman" w:hAnsi="Verdana" w:cs="Times New Roman"/>
                <w:sz w:val="15"/>
                <w:szCs w:val="15"/>
                <w:lang w:eastAsia="nb-NO"/>
              </w:rPr>
            </w:pPr>
            <w:r w:rsidRPr="00C6558E">
              <w:rPr>
                <w:rFonts w:ascii="Verdana" w:eastAsia="Times New Roman" w:hAnsi="Verdana" w:cs="Times New Roman"/>
                <w:sz w:val="15"/>
                <w:szCs w:val="15"/>
                <w:lang w:eastAsia="nb-NO"/>
              </w:rPr>
              <w:t>126 </w:t>
            </w:r>
          </w:p>
        </w:tc>
        <w:tc>
          <w:tcPr>
            <w:tcW w:w="0" w:type="auto"/>
            <w:tcBorders>
              <w:top w:val="single" w:sz="6" w:space="0" w:color="FFFFFF"/>
              <w:left w:val="single" w:sz="6" w:space="0" w:color="FFFFFF"/>
              <w:bottom w:val="single" w:sz="6" w:space="0" w:color="FFFFFF"/>
              <w:right w:val="single" w:sz="6" w:space="0" w:color="FFFFFF"/>
            </w:tcBorders>
            <w:shd w:val="clear" w:color="auto" w:fill="DBDBDB"/>
            <w:tcMar>
              <w:top w:w="30" w:type="dxa"/>
              <w:left w:w="75" w:type="dxa"/>
              <w:bottom w:w="30" w:type="dxa"/>
              <w:right w:w="75" w:type="dxa"/>
            </w:tcMar>
            <w:vAlign w:val="center"/>
            <w:hideMark/>
          </w:tcPr>
          <w:p w14:paraId="2F9A0E23" w14:textId="77777777" w:rsidR="00C6558E" w:rsidRPr="00C6558E" w:rsidRDefault="00C6558E" w:rsidP="00C6558E">
            <w:pPr>
              <w:spacing w:after="0" w:line="240" w:lineRule="auto"/>
              <w:jc w:val="right"/>
              <w:rPr>
                <w:rFonts w:ascii="Verdana" w:eastAsia="Times New Roman" w:hAnsi="Verdana" w:cs="Times New Roman"/>
                <w:sz w:val="15"/>
                <w:szCs w:val="15"/>
                <w:lang w:eastAsia="nb-NO"/>
              </w:rPr>
            </w:pPr>
            <w:r w:rsidRPr="00C6558E">
              <w:rPr>
                <w:rFonts w:ascii="Verdana" w:eastAsia="Times New Roman" w:hAnsi="Verdana" w:cs="Times New Roman"/>
                <w:sz w:val="15"/>
                <w:szCs w:val="15"/>
                <w:lang w:eastAsia="nb-NO"/>
              </w:rPr>
              <w:t>178 </w:t>
            </w:r>
          </w:p>
        </w:tc>
      </w:tr>
      <w:tr w:rsidR="00C6558E" w:rsidRPr="00C6558E" w14:paraId="04502245" w14:textId="77777777" w:rsidTr="00C6558E">
        <w:trPr>
          <w:trHeight w:val="300"/>
        </w:trPr>
        <w:tc>
          <w:tcPr>
            <w:tcW w:w="0" w:type="auto"/>
            <w:tcBorders>
              <w:top w:val="single" w:sz="6" w:space="0" w:color="FFFFFF"/>
              <w:left w:val="single" w:sz="6" w:space="0" w:color="FFFFFF"/>
              <w:bottom w:val="single" w:sz="6" w:space="0" w:color="FFFFFF"/>
              <w:right w:val="single" w:sz="6" w:space="0" w:color="FFFFFF"/>
            </w:tcBorders>
            <w:shd w:val="clear" w:color="auto" w:fill="DBDBDB"/>
            <w:tcMar>
              <w:top w:w="30" w:type="dxa"/>
              <w:left w:w="75" w:type="dxa"/>
              <w:bottom w:w="30" w:type="dxa"/>
              <w:right w:w="75" w:type="dxa"/>
            </w:tcMar>
            <w:vAlign w:val="center"/>
            <w:hideMark/>
          </w:tcPr>
          <w:p w14:paraId="2DDD9747" w14:textId="77777777" w:rsidR="00C6558E" w:rsidRPr="00C6558E" w:rsidRDefault="00C6558E" w:rsidP="00C6558E">
            <w:pPr>
              <w:spacing w:after="0" w:line="240" w:lineRule="auto"/>
              <w:rPr>
                <w:rFonts w:ascii="Verdana" w:eastAsia="Times New Roman" w:hAnsi="Verdana" w:cs="Times New Roman"/>
                <w:sz w:val="15"/>
                <w:szCs w:val="15"/>
                <w:lang w:eastAsia="nb-NO"/>
              </w:rPr>
            </w:pPr>
            <w:r w:rsidRPr="00C6558E">
              <w:rPr>
                <w:rFonts w:ascii="Verdana" w:eastAsia="Times New Roman" w:hAnsi="Verdana" w:cs="Times New Roman"/>
                <w:b/>
                <w:bCs/>
                <w:sz w:val="15"/>
                <w:szCs w:val="15"/>
                <w:lang w:eastAsia="nb-NO"/>
              </w:rPr>
              <w:t>I alt</w:t>
            </w:r>
          </w:p>
        </w:tc>
        <w:tc>
          <w:tcPr>
            <w:tcW w:w="0" w:type="auto"/>
            <w:tcBorders>
              <w:top w:val="single" w:sz="6" w:space="0" w:color="FFFFFF"/>
              <w:left w:val="single" w:sz="6" w:space="0" w:color="FFFFFF"/>
              <w:bottom w:val="single" w:sz="6" w:space="0" w:color="FFFFFF"/>
              <w:right w:val="single" w:sz="6" w:space="0" w:color="FFFFFF"/>
            </w:tcBorders>
            <w:shd w:val="clear" w:color="auto" w:fill="DBDBDB"/>
            <w:tcMar>
              <w:top w:w="30" w:type="dxa"/>
              <w:left w:w="75" w:type="dxa"/>
              <w:bottom w:w="30" w:type="dxa"/>
              <w:right w:w="75" w:type="dxa"/>
            </w:tcMar>
            <w:vAlign w:val="center"/>
            <w:hideMark/>
          </w:tcPr>
          <w:p w14:paraId="29014B26" w14:textId="77777777" w:rsidR="00C6558E" w:rsidRPr="00C6558E" w:rsidRDefault="00C6558E" w:rsidP="00C6558E">
            <w:pPr>
              <w:spacing w:after="0" w:line="240" w:lineRule="auto"/>
              <w:jc w:val="right"/>
              <w:rPr>
                <w:rFonts w:ascii="Verdana" w:eastAsia="Times New Roman" w:hAnsi="Verdana" w:cs="Times New Roman"/>
                <w:sz w:val="15"/>
                <w:szCs w:val="15"/>
                <w:lang w:eastAsia="nb-NO"/>
              </w:rPr>
            </w:pPr>
            <w:r w:rsidRPr="00C6558E">
              <w:rPr>
                <w:rFonts w:ascii="Verdana" w:eastAsia="Times New Roman" w:hAnsi="Verdana" w:cs="Times New Roman"/>
                <w:sz w:val="15"/>
                <w:szCs w:val="15"/>
                <w:lang w:eastAsia="nb-NO"/>
              </w:rPr>
              <w:t>91 </w:t>
            </w:r>
          </w:p>
        </w:tc>
        <w:tc>
          <w:tcPr>
            <w:tcW w:w="0" w:type="auto"/>
            <w:tcBorders>
              <w:top w:val="single" w:sz="6" w:space="0" w:color="FFFFFF"/>
              <w:left w:val="single" w:sz="6" w:space="0" w:color="FFFFFF"/>
              <w:bottom w:val="single" w:sz="6" w:space="0" w:color="FFFFFF"/>
              <w:right w:val="single" w:sz="6" w:space="0" w:color="FFFFFF"/>
            </w:tcBorders>
            <w:shd w:val="clear" w:color="auto" w:fill="DBDBDB"/>
            <w:tcMar>
              <w:top w:w="30" w:type="dxa"/>
              <w:left w:w="75" w:type="dxa"/>
              <w:bottom w:w="30" w:type="dxa"/>
              <w:right w:w="75" w:type="dxa"/>
            </w:tcMar>
            <w:vAlign w:val="center"/>
            <w:hideMark/>
          </w:tcPr>
          <w:p w14:paraId="31ACA7CE" w14:textId="77777777" w:rsidR="00C6558E" w:rsidRPr="00C6558E" w:rsidRDefault="00C6558E" w:rsidP="00C6558E">
            <w:pPr>
              <w:spacing w:after="0" w:line="240" w:lineRule="auto"/>
              <w:jc w:val="right"/>
              <w:rPr>
                <w:rFonts w:ascii="Verdana" w:eastAsia="Times New Roman" w:hAnsi="Verdana" w:cs="Times New Roman"/>
                <w:sz w:val="15"/>
                <w:szCs w:val="15"/>
                <w:lang w:eastAsia="nb-NO"/>
              </w:rPr>
            </w:pPr>
            <w:r w:rsidRPr="00C6558E">
              <w:rPr>
                <w:rFonts w:ascii="Verdana" w:eastAsia="Times New Roman" w:hAnsi="Verdana" w:cs="Times New Roman"/>
                <w:sz w:val="15"/>
                <w:szCs w:val="15"/>
                <w:lang w:eastAsia="nb-NO"/>
              </w:rPr>
              <w:t>316 </w:t>
            </w:r>
          </w:p>
        </w:tc>
        <w:tc>
          <w:tcPr>
            <w:tcW w:w="0" w:type="auto"/>
            <w:tcBorders>
              <w:top w:val="single" w:sz="6" w:space="0" w:color="FFFFFF"/>
              <w:left w:val="single" w:sz="6" w:space="0" w:color="FFFFFF"/>
              <w:bottom w:val="single" w:sz="6" w:space="0" w:color="FFFFFF"/>
              <w:right w:val="single" w:sz="6" w:space="0" w:color="FFFFFF"/>
            </w:tcBorders>
            <w:shd w:val="clear" w:color="auto" w:fill="DBDBDB"/>
            <w:tcMar>
              <w:top w:w="30" w:type="dxa"/>
              <w:left w:w="75" w:type="dxa"/>
              <w:bottom w:w="30" w:type="dxa"/>
              <w:right w:w="75" w:type="dxa"/>
            </w:tcMar>
            <w:vAlign w:val="center"/>
            <w:hideMark/>
          </w:tcPr>
          <w:p w14:paraId="47AE49C0" w14:textId="77777777" w:rsidR="00C6558E" w:rsidRPr="00C6558E" w:rsidRDefault="00C6558E" w:rsidP="00C6558E">
            <w:pPr>
              <w:spacing w:after="0" w:line="240" w:lineRule="auto"/>
              <w:jc w:val="right"/>
              <w:rPr>
                <w:rFonts w:ascii="Verdana" w:eastAsia="Times New Roman" w:hAnsi="Verdana" w:cs="Times New Roman"/>
                <w:sz w:val="15"/>
                <w:szCs w:val="15"/>
                <w:lang w:eastAsia="nb-NO"/>
              </w:rPr>
            </w:pPr>
            <w:r w:rsidRPr="00C6558E">
              <w:rPr>
                <w:rFonts w:ascii="Verdana" w:eastAsia="Times New Roman" w:hAnsi="Verdana" w:cs="Times New Roman"/>
                <w:sz w:val="15"/>
                <w:szCs w:val="15"/>
                <w:lang w:eastAsia="nb-NO"/>
              </w:rPr>
              <w:t>407 </w:t>
            </w:r>
          </w:p>
        </w:tc>
      </w:tr>
    </w:tbl>
    <w:p w14:paraId="48E6EFD2" w14:textId="77777777" w:rsidR="00C6558E" w:rsidRDefault="00C6558E" w:rsidP="007467E8"/>
    <w:p w14:paraId="5E1E8A8A" w14:textId="113F6A8A" w:rsidR="007467E8" w:rsidRDefault="007467E8" w:rsidP="007467E8">
      <w:r>
        <w:lastRenderedPageBreak/>
        <w:t>Vegen Til Golf</w:t>
      </w:r>
    </w:p>
    <w:p w14:paraId="5C0C5BAD" w14:textId="79CA3506" w:rsidR="002C55F5" w:rsidRDefault="007467E8" w:rsidP="002C55F5">
      <w:r>
        <w:t xml:space="preserve">Det har vore </w:t>
      </w:r>
      <w:r w:rsidR="00C6558E">
        <w:t xml:space="preserve">fem </w:t>
      </w:r>
      <w:r>
        <w:t>planlagte kurs gjennom utesesongen, samt at det har vore ekstra kurs ved</w:t>
      </w:r>
      <w:r w:rsidR="00323684">
        <w:t xml:space="preserve"> </w:t>
      </w:r>
      <w:r>
        <w:t>interesse. Deltakelsen på VTG har i 202</w:t>
      </w:r>
      <w:r w:rsidR="000F08CD">
        <w:t>3 har</w:t>
      </w:r>
      <w:r>
        <w:t xml:space="preserve"> vore ca</w:t>
      </w:r>
      <w:r w:rsidR="002C55F5">
        <w:t>.</w:t>
      </w:r>
      <w:r>
        <w:t xml:space="preserve"> </w:t>
      </w:r>
      <w:r w:rsidR="002C55F5">
        <w:t>30</w:t>
      </w:r>
      <w:r>
        <w:t xml:space="preserve"> stk. </w:t>
      </w:r>
      <w:r w:rsidR="000F08CD">
        <w:t xml:space="preserve">omtrent som i 2022 og dei fleste melder seg inn i klubben.  Takk til Stig Anders Hauge for eit godt stykkje utført arbeid. </w:t>
      </w:r>
    </w:p>
    <w:p w14:paraId="26C1EDF8" w14:textId="6160F6E6" w:rsidR="007467E8" w:rsidRDefault="007467E8" w:rsidP="007467E8">
      <w:r>
        <w:t xml:space="preserve">Uansett så </w:t>
      </w:r>
      <w:r w:rsidR="00CB5978">
        <w:t>er</w:t>
      </w:r>
      <w:r>
        <w:t xml:space="preserve"> VTG </w:t>
      </w:r>
      <w:r w:rsidR="00C156AA">
        <w:t>noko me må jobba endå meir med</w:t>
      </w:r>
      <w:r>
        <w:t xml:space="preserve"> for å få nye medlem</w:t>
      </w:r>
      <w:r w:rsidR="00C156AA">
        <w:t>ma</w:t>
      </w:r>
      <w:r>
        <w:t xml:space="preserve"> i klubben vår</w:t>
      </w:r>
      <w:r w:rsidR="00345327">
        <w:t xml:space="preserve">, dette er noko som kjem til å bli prioritert </w:t>
      </w:r>
      <w:r w:rsidR="00F23C96">
        <w:t>i 202</w:t>
      </w:r>
      <w:r w:rsidR="000F08CD">
        <w:t>4.</w:t>
      </w:r>
      <w:r w:rsidR="00F23C96">
        <w:t xml:space="preserve"> </w:t>
      </w:r>
    </w:p>
    <w:p w14:paraId="78D2FD16" w14:textId="22140A95" w:rsidR="007467E8" w:rsidRDefault="007467E8" w:rsidP="007467E8">
      <w:r>
        <w:t>Innesvingen</w:t>
      </w:r>
      <w:r w:rsidR="00F23C96">
        <w:t>/</w:t>
      </w:r>
      <w:r w:rsidR="00107145">
        <w:t>Simulator</w:t>
      </w:r>
    </w:p>
    <w:p w14:paraId="79502616" w14:textId="702F865F" w:rsidR="007467E8" w:rsidRDefault="00FD2DCB" w:rsidP="007467E8">
      <w:r>
        <w:t xml:space="preserve">Innesvingen har hatt stor nedgang </w:t>
      </w:r>
      <w:r w:rsidR="00F41A7E">
        <w:t>når det gjeld fritt spel</w:t>
      </w:r>
      <w:r w:rsidR="000F08CD">
        <w:t xml:space="preserve"> og her er vel no kun 12-15 medlemmer som benytter seg jamnlig av simulatorane. Her er noko på gang som alle veit, kanskje skjer det noko allerede til hausten. Midler til ev. kjøp vert ikkje tatt gjennom drifta.</w:t>
      </w:r>
    </w:p>
    <w:p w14:paraId="37CC195E" w14:textId="77777777" w:rsidR="00D52E89" w:rsidRDefault="00D52E89" w:rsidP="007467E8"/>
    <w:p w14:paraId="12D21301" w14:textId="76D6ADF8" w:rsidR="007467E8" w:rsidRDefault="007467E8" w:rsidP="007467E8">
      <w:r>
        <w:t>Treningstilbod</w:t>
      </w:r>
    </w:p>
    <w:p w14:paraId="202FCE54" w14:textId="77777777" w:rsidR="007467E8" w:rsidRDefault="007467E8" w:rsidP="007467E8">
      <w:r>
        <w:t>Klubbstyret vedtok å starte opp klubbtreningar for å auke aktivitet blant medlemmane i</w:t>
      </w:r>
    </w:p>
    <w:p w14:paraId="799D2500" w14:textId="3BA14FE6" w:rsidR="007467E8" w:rsidRDefault="007467E8" w:rsidP="007467E8">
      <w:r>
        <w:t>klubben og for å gi både nye og gamle medlemmar eit trygt og sosialt miljø.</w:t>
      </w:r>
    </w:p>
    <w:p w14:paraId="1CA15C4D" w14:textId="69F8A19D" w:rsidR="007467E8" w:rsidRDefault="007467E8" w:rsidP="007467E8">
      <w:r>
        <w:t xml:space="preserve">Målet var å ha ei trening i veka som blei styrt av instruktørar og trenarar, der </w:t>
      </w:r>
    </w:p>
    <w:p w14:paraId="755EADA4" w14:textId="1ED2C664" w:rsidR="007467E8" w:rsidRDefault="007467E8" w:rsidP="007467E8">
      <w:r>
        <w:t>treninga skal ha hovedfokus på driver, putting, nærspel. Det vart</w:t>
      </w:r>
    </w:p>
    <w:p w14:paraId="2B75A932" w14:textId="690EE07F" w:rsidR="007467E8" w:rsidRDefault="007467E8" w:rsidP="007467E8">
      <w:r>
        <w:t>gjennomført nokre treningar i 202</w:t>
      </w:r>
      <w:r w:rsidR="00BF544C">
        <w:t>3</w:t>
      </w:r>
      <w:r>
        <w:t xml:space="preserve">, men interessa </w:t>
      </w:r>
      <w:r w:rsidR="00A00F4F">
        <w:t>var liten og dette rant litt ut i sanden. I 202</w:t>
      </w:r>
      <w:r w:rsidR="00BF544C">
        <w:t>4</w:t>
      </w:r>
      <w:r w:rsidR="00A00F4F">
        <w:t xml:space="preserve"> kjem treningane til på bli mandager og ilag med juniorane. </w:t>
      </w:r>
    </w:p>
    <w:p w14:paraId="3249BBDD" w14:textId="7AE98326" w:rsidR="007467E8" w:rsidRDefault="00A00F4F" w:rsidP="007467E8">
      <w:r>
        <w:t>Elitetreninger var heller ingen suksess i 202</w:t>
      </w:r>
      <w:r w:rsidR="00BF544C">
        <w:t>3</w:t>
      </w:r>
      <w:r>
        <w:t xml:space="preserve"> og </w:t>
      </w:r>
      <w:r w:rsidR="00BF544C">
        <w:t xml:space="preserve">dette tilbodet utgår i 2024. </w:t>
      </w:r>
    </w:p>
    <w:p w14:paraId="2CA83868" w14:textId="77777777" w:rsidR="00A00F4F" w:rsidRDefault="00A00F4F" w:rsidP="007467E8"/>
    <w:p w14:paraId="51B8EA58" w14:textId="2D74AD67" w:rsidR="007467E8" w:rsidRDefault="007467E8" w:rsidP="007467E8">
      <w:r>
        <w:t>Helsing frå Juniorgruppa</w:t>
      </w:r>
    </w:p>
    <w:p w14:paraId="3B3A4A32" w14:textId="77777777" w:rsidR="003D7C32" w:rsidRPr="003D7C32" w:rsidRDefault="003D7C32" w:rsidP="003D7C32">
      <w:pPr>
        <w:pStyle w:val="NormalWeb"/>
        <w:rPr>
          <w:rFonts w:asciiTheme="minorHAnsi" w:hAnsiTheme="minorHAnsi" w:cstheme="minorHAnsi"/>
          <w:color w:val="000000"/>
          <w:sz w:val="22"/>
          <w:szCs w:val="22"/>
        </w:rPr>
      </w:pPr>
      <w:r w:rsidRPr="003D7C32">
        <w:rPr>
          <w:rFonts w:asciiTheme="minorHAnsi" w:hAnsiTheme="minorHAnsi" w:cstheme="minorHAnsi"/>
          <w:color w:val="000000"/>
          <w:sz w:val="22"/>
          <w:szCs w:val="22"/>
        </w:rPr>
        <w:t>Voss Golfklubb sine juniorar har spela lokale turneringar i 2023. For det meste er det turneringar på banen vår me har spelt, slik som superrunden og eigne turneringa. Mikkel Svartveit Sætre, Susanna F. Hauge, Sondre M Hovland og Ingeborg M Hovland, Gunnar F. Hauge, Kjersti H. Kvamme, Astrid N. Hofseth og Millian Gjesdal har deltatt på Narvesen Tour Vestlandet Nord. Ingeborg har også deltatt på Srixon Tour med gode resultat og ikkje minst deltaking i senior NM. Stas!</w:t>
      </w:r>
    </w:p>
    <w:p w14:paraId="463D46E4" w14:textId="77777777" w:rsidR="003D7C32" w:rsidRPr="003D7C32" w:rsidRDefault="003D7C32" w:rsidP="003D7C32">
      <w:pPr>
        <w:pStyle w:val="NormalWeb"/>
        <w:rPr>
          <w:rFonts w:asciiTheme="minorHAnsi" w:hAnsiTheme="minorHAnsi" w:cstheme="minorHAnsi"/>
          <w:color w:val="000000"/>
          <w:sz w:val="22"/>
          <w:szCs w:val="22"/>
        </w:rPr>
      </w:pPr>
      <w:r w:rsidRPr="003D7C32">
        <w:rPr>
          <w:rFonts w:asciiTheme="minorHAnsi" w:hAnsiTheme="minorHAnsi" w:cstheme="minorHAnsi"/>
          <w:color w:val="000000"/>
          <w:sz w:val="22"/>
          <w:szCs w:val="22"/>
        </w:rPr>
        <w:t>Spelarar som har vært aktive i 2023:</w:t>
      </w:r>
    </w:p>
    <w:p w14:paraId="37D573CB" w14:textId="77777777" w:rsidR="003D7C32" w:rsidRPr="003D7C32" w:rsidRDefault="003D7C32" w:rsidP="003D7C32">
      <w:pPr>
        <w:pStyle w:val="NormalWeb"/>
        <w:rPr>
          <w:rFonts w:asciiTheme="minorHAnsi" w:hAnsiTheme="minorHAnsi" w:cstheme="minorHAnsi"/>
          <w:color w:val="000000"/>
          <w:sz w:val="22"/>
          <w:szCs w:val="22"/>
        </w:rPr>
      </w:pPr>
      <w:r w:rsidRPr="003D7C32">
        <w:rPr>
          <w:rFonts w:asciiTheme="minorHAnsi" w:hAnsiTheme="minorHAnsi" w:cstheme="minorHAnsi"/>
          <w:color w:val="000000"/>
          <w:sz w:val="22"/>
          <w:szCs w:val="22"/>
        </w:rPr>
        <w:t>Det har vore mellom 10-15 spelarar som har vore med aktivt på treningar gjennom året. Ingeborg M Hovland den mest aktive på turneringsfronten,.</w:t>
      </w:r>
    </w:p>
    <w:p w14:paraId="12C7F9DB" w14:textId="77777777" w:rsidR="003D7C32" w:rsidRPr="003D7C32" w:rsidRDefault="003D7C32" w:rsidP="003D7C32">
      <w:pPr>
        <w:pStyle w:val="NormalWeb"/>
        <w:rPr>
          <w:rFonts w:asciiTheme="minorHAnsi" w:hAnsiTheme="minorHAnsi" w:cstheme="minorHAnsi"/>
          <w:color w:val="000000"/>
          <w:sz w:val="22"/>
          <w:szCs w:val="22"/>
        </w:rPr>
      </w:pPr>
      <w:r w:rsidRPr="003D7C32">
        <w:rPr>
          <w:rFonts w:asciiTheme="minorHAnsi" w:hAnsiTheme="minorHAnsi" w:cstheme="minorHAnsi"/>
          <w:color w:val="000000"/>
          <w:sz w:val="22"/>
          <w:szCs w:val="22"/>
        </w:rPr>
        <w:t>Trenarar : Stig Anders Hauge har vore hovudtrenar. Sondre M Hovland, og Glenn Ove Hovland har bidratt etter behov.</w:t>
      </w:r>
    </w:p>
    <w:p w14:paraId="1CC9087F" w14:textId="77777777" w:rsidR="003D7C32" w:rsidRPr="003D7C32" w:rsidRDefault="003D7C32" w:rsidP="003D7C32">
      <w:pPr>
        <w:pStyle w:val="NormalWeb"/>
        <w:rPr>
          <w:rFonts w:asciiTheme="minorHAnsi" w:hAnsiTheme="minorHAnsi" w:cstheme="minorHAnsi"/>
          <w:color w:val="000000"/>
          <w:sz w:val="22"/>
          <w:szCs w:val="22"/>
        </w:rPr>
      </w:pPr>
      <w:r w:rsidRPr="003D7C32">
        <w:rPr>
          <w:rFonts w:asciiTheme="minorHAnsi" w:hAnsiTheme="minorHAnsi" w:cstheme="minorHAnsi"/>
          <w:color w:val="000000"/>
          <w:sz w:val="22"/>
          <w:szCs w:val="22"/>
        </w:rPr>
        <w:t>Oppmann/organisator: Glenn Ove Hovland og Stig Anders Hauge.</w:t>
      </w:r>
    </w:p>
    <w:p w14:paraId="6757C3FB" w14:textId="77777777" w:rsidR="003D7C32" w:rsidRPr="003D7C32" w:rsidRDefault="003D7C32" w:rsidP="003D7C32">
      <w:pPr>
        <w:pStyle w:val="NormalWeb"/>
        <w:rPr>
          <w:rFonts w:asciiTheme="minorHAnsi" w:hAnsiTheme="minorHAnsi" w:cstheme="minorHAnsi"/>
          <w:color w:val="000000"/>
          <w:sz w:val="22"/>
          <w:szCs w:val="22"/>
        </w:rPr>
      </w:pPr>
      <w:r w:rsidRPr="003D7C32">
        <w:rPr>
          <w:rFonts w:asciiTheme="minorHAnsi" w:hAnsiTheme="minorHAnsi" w:cstheme="minorHAnsi"/>
          <w:color w:val="000000"/>
          <w:sz w:val="22"/>
          <w:szCs w:val="22"/>
        </w:rPr>
        <w:t>Juniorgruppa har hatt fokus på tryggheit, trivsel og det å få oppleva meistring i 2023. Noko me kjem til å ha fokus på i 2024 også.</w:t>
      </w:r>
    </w:p>
    <w:p w14:paraId="2D0657D7" w14:textId="77777777" w:rsidR="003D7C32" w:rsidRPr="003D7C32" w:rsidRDefault="003D7C32" w:rsidP="003D7C32">
      <w:pPr>
        <w:pStyle w:val="NormalWeb"/>
        <w:rPr>
          <w:rFonts w:asciiTheme="minorHAnsi" w:hAnsiTheme="minorHAnsi" w:cstheme="minorHAnsi"/>
          <w:color w:val="000000"/>
          <w:sz w:val="22"/>
          <w:szCs w:val="22"/>
        </w:rPr>
      </w:pPr>
      <w:r w:rsidRPr="003D7C32">
        <w:rPr>
          <w:rFonts w:asciiTheme="minorHAnsi" w:hAnsiTheme="minorHAnsi" w:cstheme="minorHAnsi"/>
          <w:color w:val="000000"/>
          <w:sz w:val="22"/>
          <w:szCs w:val="22"/>
        </w:rPr>
        <w:lastRenderedPageBreak/>
        <w:t>Me skulle veldig gjerne vært fleire spelarar, men det er vanskelig å konkurrera om ungdommen med dei «store» idrettane som fotball, håndball og langrenn her på Voss. Men det har vore til tider eit godt oppsving. På det meste har det vore mellom 10-15 stk på trening i alderen 5-13 år. Etter sommarferien var det svært labert oppmøte slik som i fjor. Spesielt blant dei eldste og idrettane nemnt over må nok ta sin del av skulda for det. Her må det også opp ein diskusjon om me skal ha «sommarferie». Siste trening før sommaren var 20.juni og første treningar etter var i midten av august. Dei beste månadane for golfspel og med minst konkurranse frå andre idrettar er vel akkurat desse månadane me hadde pause. Til å få til eit arbeid rundt dette treng me fleire folk som kan gjera nokon for juniorgruppa og akkurat dette er også ei utfordring me må sjå nærmare på i framtida.</w:t>
      </w:r>
    </w:p>
    <w:p w14:paraId="67649CE8" w14:textId="77777777" w:rsidR="003D7C32" w:rsidRPr="003D7C32" w:rsidRDefault="003D7C32" w:rsidP="003D7C32">
      <w:pPr>
        <w:pStyle w:val="NormalWeb"/>
        <w:rPr>
          <w:rFonts w:asciiTheme="minorHAnsi" w:hAnsiTheme="minorHAnsi" w:cstheme="minorHAnsi"/>
          <w:color w:val="000000"/>
          <w:sz w:val="22"/>
          <w:szCs w:val="22"/>
        </w:rPr>
      </w:pPr>
      <w:r w:rsidRPr="003D7C32">
        <w:rPr>
          <w:rFonts w:asciiTheme="minorHAnsi" w:hAnsiTheme="minorHAnsi" w:cstheme="minorHAnsi"/>
          <w:color w:val="000000"/>
          <w:sz w:val="22"/>
          <w:szCs w:val="22"/>
        </w:rPr>
        <w:t>Narvesen Tour vart arrangert med stor suksess i august. 47 deltakrar og 7 av desse var frå Voss. Turneringsgeneral og dommar Gaute Kalstad gjorde ein kjempejobb med turneringa både før, under og etterpå. Ein stor takk til Gaute for at me kan arrangere denne turneringa og me håpar han tek på seg mykje ansvar til neste år også.</w:t>
      </w:r>
    </w:p>
    <w:p w14:paraId="19E46D44" w14:textId="77777777" w:rsidR="003D7C32" w:rsidRPr="003D7C32" w:rsidRDefault="003D7C32" w:rsidP="003D7C32">
      <w:pPr>
        <w:pStyle w:val="NormalWeb"/>
        <w:rPr>
          <w:rFonts w:asciiTheme="minorHAnsi" w:hAnsiTheme="minorHAnsi" w:cstheme="minorHAnsi"/>
          <w:color w:val="000000"/>
          <w:sz w:val="22"/>
          <w:szCs w:val="22"/>
        </w:rPr>
      </w:pPr>
      <w:r w:rsidRPr="003D7C32">
        <w:rPr>
          <w:rFonts w:asciiTheme="minorHAnsi" w:hAnsiTheme="minorHAnsi" w:cstheme="minorHAnsi"/>
          <w:color w:val="000000"/>
          <w:sz w:val="22"/>
          <w:szCs w:val="22"/>
        </w:rPr>
        <w:t>Resultata for juniorane i 2023 har vært gode og me har verkeleg satt Voss golfklubb på kartet i år. Moro.</w:t>
      </w:r>
    </w:p>
    <w:p w14:paraId="6B407C47" w14:textId="77777777" w:rsidR="003D7C32" w:rsidRPr="003D7C32" w:rsidRDefault="003D7C32" w:rsidP="003D7C32">
      <w:pPr>
        <w:pStyle w:val="NormalWeb"/>
        <w:rPr>
          <w:rFonts w:asciiTheme="minorHAnsi" w:hAnsiTheme="minorHAnsi" w:cstheme="minorHAnsi"/>
          <w:color w:val="000000"/>
          <w:sz w:val="22"/>
          <w:szCs w:val="22"/>
        </w:rPr>
      </w:pPr>
      <w:r w:rsidRPr="003D7C32">
        <w:rPr>
          <w:rFonts w:asciiTheme="minorHAnsi" w:hAnsiTheme="minorHAnsi" w:cstheme="minorHAnsi"/>
          <w:color w:val="000000"/>
          <w:sz w:val="22"/>
          <w:szCs w:val="22"/>
        </w:rPr>
        <w:t>Fleire juniorar har vore med på Superrunden.</w:t>
      </w:r>
    </w:p>
    <w:p w14:paraId="23ECA0F0" w14:textId="77777777" w:rsidR="003D7C32" w:rsidRPr="003D7C32" w:rsidRDefault="003D7C32" w:rsidP="003D7C32">
      <w:pPr>
        <w:pStyle w:val="NormalWeb"/>
        <w:rPr>
          <w:rFonts w:asciiTheme="minorHAnsi" w:hAnsiTheme="minorHAnsi" w:cstheme="minorHAnsi"/>
          <w:color w:val="000000"/>
          <w:sz w:val="22"/>
          <w:szCs w:val="22"/>
        </w:rPr>
      </w:pPr>
      <w:r w:rsidRPr="003D7C32">
        <w:rPr>
          <w:rFonts w:asciiTheme="minorHAnsi" w:hAnsiTheme="minorHAnsi" w:cstheme="minorHAnsi"/>
          <w:color w:val="000000"/>
          <w:sz w:val="22"/>
          <w:szCs w:val="22"/>
        </w:rPr>
        <w:t>Me oppsummerer kort og konsist med at me har hatt da moro og ser fram til nye slag i 2024.</w:t>
      </w:r>
    </w:p>
    <w:p w14:paraId="47E6D574" w14:textId="77777777" w:rsidR="003D7C32" w:rsidRPr="003D7C32" w:rsidRDefault="003D7C32" w:rsidP="003D7C32">
      <w:pPr>
        <w:pStyle w:val="NormalWeb"/>
        <w:rPr>
          <w:rFonts w:asciiTheme="minorHAnsi" w:hAnsiTheme="minorHAnsi" w:cstheme="minorHAnsi"/>
          <w:color w:val="000000"/>
          <w:sz w:val="22"/>
          <w:szCs w:val="22"/>
        </w:rPr>
      </w:pPr>
      <w:r w:rsidRPr="003D7C32">
        <w:rPr>
          <w:rFonts w:asciiTheme="minorHAnsi" w:hAnsiTheme="minorHAnsi" w:cstheme="minorHAnsi"/>
          <w:color w:val="000000"/>
          <w:sz w:val="22"/>
          <w:szCs w:val="22"/>
        </w:rPr>
        <w:t>Me har ikkje avholdt foreldremøte, men planlegg eit informasjonmøte/foreldremøte for dei som vil være med på golf i år. Dette møte satsar me på å avhalde i april/mai.</w:t>
      </w:r>
    </w:p>
    <w:p w14:paraId="12CB4A1D" w14:textId="77777777" w:rsidR="00A00F4F" w:rsidRDefault="00A00F4F" w:rsidP="00A00F4F"/>
    <w:p w14:paraId="3385A2EB" w14:textId="77777777" w:rsidR="007467E8" w:rsidRDefault="007467E8" w:rsidP="007467E8"/>
    <w:p w14:paraId="28C7E225" w14:textId="77777777" w:rsidR="007467E8" w:rsidRDefault="007467E8" w:rsidP="007467E8">
      <w:r>
        <w:t>Helsing frå Damegruppa</w:t>
      </w:r>
    </w:p>
    <w:p w14:paraId="173B77F1" w14:textId="77777777" w:rsidR="007467E8" w:rsidRDefault="007467E8" w:rsidP="007467E8">
      <w:r>
        <w:t>I år har det ikkje vore noko komité rundt damegruppa. Tysdagane har vore opne for at</w:t>
      </w:r>
    </w:p>
    <w:p w14:paraId="5F750B80" w14:textId="2478F93E" w:rsidR="007467E8" w:rsidRDefault="007467E8" w:rsidP="007467E8">
      <w:r>
        <w:t>damene sjølve kan samlast utan at det vert organisert gjennom Golfbox.</w:t>
      </w:r>
    </w:p>
    <w:p w14:paraId="07364E93" w14:textId="3A41A9E5" w:rsidR="00146480" w:rsidRDefault="00146480" w:rsidP="00146480">
      <w:r>
        <w:t>Me har og i 202</w:t>
      </w:r>
      <w:r w:rsidR="003D7C32">
        <w:t>3</w:t>
      </w:r>
      <w:r>
        <w:t xml:space="preserve"> hatt ei fantastisk damehelg på Voss der det var netsen 30 damer frå forskjellige</w:t>
      </w:r>
    </w:p>
    <w:p w14:paraId="4971196B" w14:textId="193D73B2" w:rsidR="00146480" w:rsidRDefault="00146480" w:rsidP="00146480">
      <w:r>
        <w:t>naboklubbar på besøk. God stemning, god mat og mykje bra spel. Det stilte opp fleire</w:t>
      </w:r>
    </w:p>
    <w:p w14:paraId="114B1213" w14:textId="35A2F3CF" w:rsidR="00146480" w:rsidRDefault="00146480" w:rsidP="00146480">
      <w:r>
        <w:t xml:space="preserve">damer frå klubben på dugnad denne helga i august </w:t>
      </w:r>
      <w:r w:rsidR="00724728">
        <w:t xml:space="preserve">og dette vart ei prima helg for alle damene. </w:t>
      </w:r>
    </w:p>
    <w:p w14:paraId="4FFE789E" w14:textId="77777777" w:rsidR="00146480" w:rsidRDefault="00146480" w:rsidP="007467E8"/>
    <w:p w14:paraId="62529884" w14:textId="77777777" w:rsidR="007467E8" w:rsidRDefault="007467E8" w:rsidP="007467E8">
      <w:r>
        <w:t>Helsing frå Seniorgruppa</w:t>
      </w:r>
    </w:p>
    <w:p w14:paraId="3EECAAE4" w14:textId="77777777" w:rsidR="003D7C32" w:rsidRPr="003D7C32" w:rsidRDefault="003D7C32" w:rsidP="003D7C32">
      <w:pPr>
        <w:pStyle w:val="NormalWeb"/>
        <w:rPr>
          <w:rFonts w:asciiTheme="minorHAnsi" w:hAnsiTheme="minorHAnsi" w:cstheme="minorHAnsi"/>
          <w:color w:val="000000"/>
          <w:sz w:val="22"/>
          <w:szCs w:val="22"/>
        </w:rPr>
      </w:pPr>
      <w:r w:rsidRPr="003D7C32">
        <w:rPr>
          <w:rFonts w:asciiTheme="minorHAnsi" w:hAnsiTheme="minorHAnsi" w:cstheme="minorHAnsi"/>
          <w:color w:val="000000"/>
          <w:sz w:val="22"/>
          <w:szCs w:val="22"/>
        </w:rPr>
        <w:t>Nsg sesongen starta med miniturnering i stavanger område 3 banar på 3 dagar, Me var 3 stk som var med,kan sterkt anbefales å vera med på.</w:t>
      </w:r>
    </w:p>
    <w:p w14:paraId="1864BF2D" w14:textId="77777777" w:rsidR="003D7C32" w:rsidRPr="003D7C32" w:rsidRDefault="003D7C32" w:rsidP="003D7C32">
      <w:pPr>
        <w:pStyle w:val="NormalWeb"/>
        <w:rPr>
          <w:rFonts w:asciiTheme="minorHAnsi" w:hAnsiTheme="minorHAnsi" w:cstheme="minorHAnsi"/>
          <w:color w:val="000000"/>
          <w:sz w:val="22"/>
          <w:szCs w:val="22"/>
        </w:rPr>
      </w:pPr>
      <w:r w:rsidRPr="003D7C32">
        <w:rPr>
          <w:rFonts w:asciiTheme="minorHAnsi" w:hAnsiTheme="minorHAnsi" w:cstheme="minorHAnsi"/>
          <w:color w:val="000000"/>
          <w:sz w:val="22"/>
          <w:szCs w:val="22"/>
        </w:rPr>
        <w:t>Mandagsgolfen med seniorane er framleis i godt gjenge, med mange golfare som møter opp. Dei gjer ein solid jobb med boss plukking og div. Så er det sosialt med kaffi og kake etter rundenJ</w:t>
      </w:r>
    </w:p>
    <w:p w14:paraId="6C06ECB9" w14:textId="77777777" w:rsidR="003D7C32" w:rsidRPr="003D7C32" w:rsidRDefault="003D7C32" w:rsidP="003D7C32">
      <w:pPr>
        <w:pStyle w:val="NormalWeb"/>
        <w:rPr>
          <w:rFonts w:asciiTheme="minorHAnsi" w:hAnsiTheme="minorHAnsi" w:cstheme="minorHAnsi"/>
          <w:color w:val="000000"/>
          <w:sz w:val="22"/>
          <w:szCs w:val="22"/>
        </w:rPr>
      </w:pPr>
      <w:r w:rsidRPr="003D7C32">
        <w:rPr>
          <w:rFonts w:asciiTheme="minorHAnsi" w:hAnsiTheme="minorHAnsi" w:cstheme="minorHAnsi"/>
          <w:color w:val="000000"/>
          <w:sz w:val="22"/>
          <w:szCs w:val="22"/>
        </w:rPr>
        <w:t>Sesongen 2023 arrangerte me NSG-turneringer 2 sisser classic 17 og 18 juni med 50 spillere både laurdag og sundag.</w:t>
      </w:r>
    </w:p>
    <w:p w14:paraId="60B46B11" w14:textId="77777777" w:rsidR="003D7C32" w:rsidRPr="003D7C32" w:rsidRDefault="003D7C32" w:rsidP="003D7C32">
      <w:pPr>
        <w:pStyle w:val="NormalWeb"/>
        <w:rPr>
          <w:rFonts w:asciiTheme="minorHAnsi" w:hAnsiTheme="minorHAnsi" w:cstheme="minorHAnsi"/>
          <w:color w:val="000000"/>
          <w:sz w:val="22"/>
          <w:szCs w:val="22"/>
        </w:rPr>
      </w:pPr>
      <w:r w:rsidRPr="003D7C32">
        <w:rPr>
          <w:rFonts w:asciiTheme="minorHAnsi" w:hAnsiTheme="minorHAnsi" w:cstheme="minorHAnsi"/>
          <w:color w:val="000000"/>
          <w:sz w:val="22"/>
          <w:szCs w:val="22"/>
        </w:rPr>
        <w:lastRenderedPageBreak/>
        <w:t>26 og 27 august var me ned på Solastrand golf og spelte lagsmesterskap. Det var Kjartan Øvsthus-Arne Seim- Oddvar Jansen og Nils Bjarne Hommedal,som var med.</w:t>
      </w:r>
    </w:p>
    <w:p w14:paraId="047C60BE" w14:textId="77777777" w:rsidR="003D7C32" w:rsidRPr="003D7C32" w:rsidRDefault="003D7C32" w:rsidP="003D7C32">
      <w:pPr>
        <w:pStyle w:val="NormalWeb"/>
        <w:rPr>
          <w:rFonts w:asciiTheme="minorHAnsi" w:hAnsiTheme="minorHAnsi" w:cstheme="minorHAnsi"/>
          <w:color w:val="000000"/>
          <w:sz w:val="22"/>
          <w:szCs w:val="22"/>
        </w:rPr>
      </w:pPr>
      <w:r w:rsidRPr="003D7C32">
        <w:rPr>
          <w:rFonts w:asciiTheme="minorHAnsi" w:hAnsiTheme="minorHAnsi" w:cstheme="minorHAnsi"/>
          <w:color w:val="000000"/>
          <w:sz w:val="22"/>
          <w:szCs w:val="22"/>
        </w:rPr>
        <w:t>Randi Espeland Østvik og Svein Gjeraker vart uttekne til landskamp mot Sverge og England. Randi var til Sverge og Svein Var til England, så gratulera til deiJ</w:t>
      </w:r>
    </w:p>
    <w:p w14:paraId="32980C47" w14:textId="77777777" w:rsidR="003D7C32" w:rsidRPr="003D7C32" w:rsidRDefault="003D7C32" w:rsidP="003D7C32">
      <w:pPr>
        <w:pStyle w:val="NormalWeb"/>
        <w:rPr>
          <w:rFonts w:asciiTheme="minorHAnsi" w:hAnsiTheme="minorHAnsi" w:cstheme="minorHAnsi"/>
          <w:color w:val="000000"/>
          <w:sz w:val="22"/>
          <w:szCs w:val="22"/>
        </w:rPr>
      </w:pPr>
      <w:r w:rsidRPr="003D7C32">
        <w:rPr>
          <w:rFonts w:asciiTheme="minorHAnsi" w:hAnsiTheme="minorHAnsi" w:cstheme="minorHAnsi"/>
          <w:color w:val="000000"/>
          <w:sz w:val="22"/>
          <w:szCs w:val="22"/>
        </w:rPr>
        <w:t>Så hadde me ein sisser classic turnering den 9 sept. og Landsfinale den 10 sept. Det deltok 32 spillere begge dager. Me hadde 4 stk i frå voss golfklubb som deltok, der Nils Istad vann sin klasse (klasse 8).</w:t>
      </w:r>
    </w:p>
    <w:p w14:paraId="0E1BBC90" w14:textId="77777777" w:rsidR="003D7C32" w:rsidRPr="003D7C32" w:rsidRDefault="003D7C32" w:rsidP="003D7C32">
      <w:pPr>
        <w:pStyle w:val="NormalWeb"/>
        <w:rPr>
          <w:rFonts w:asciiTheme="minorHAnsi" w:hAnsiTheme="minorHAnsi" w:cstheme="minorHAnsi"/>
          <w:color w:val="000000"/>
          <w:sz w:val="22"/>
          <w:szCs w:val="22"/>
        </w:rPr>
      </w:pPr>
      <w:r w:rsidRPr="003D7C32">
        <w:rPr>
          <w:rFonts w:asciiTheme="minorHAnsi" w:hAnsiTheme="minorHAnsi" w:cstheme="minorHAnsi"/>
          <w:color w:val="000000"/>
          <w:sz w:val="22"/>
          <w:szCs w:val="22"/>
        </w:rPr>
        <w:t>Nils Istad og Svein Gjeraker kvalifiserte seg og deltok på landsfinalen i kongsvinger.</w:t>
      </w:r>
    </w:p>
    <w:p w14:paraId="591D9FB3" w14:textId="77777777" w:rsidR="003D7C32" w:rsidRPr="003D7C32" w:rsidRDefault="003D7C32" w:rsidP="003D7C32">
      <w:pPr>
        <w:pStyle w:val="NormalWeb"/>
        <w:rPr>
          <w:rFonts w:asciiTheme="minorHAnsi" w:hAnsiTheme="minorHAnsi" w:cstheme="minorHAnsi"/>
          <w:color w:val="000000"/>
          <w:sz w:val="22"/>
          <w:szCs w:val="22"/>
        </w:rPr>
      </w:pPr>
      <w:r w:rsidRPr="003D7C32">
        <w:rPr>
          <w:rFonts w:asciiTheme="minorHAnsi" w:hAnsiTheme="minorHAnsi" w:cstheme="minorHAnsi"/>
          <w:color w:val="000000"/>
          <w:sz w:val="22"/>
          <w:szCs w:val="22"/>
        </w:rPr>
        <w:t>Alle resultat kan de finna på Norsk seniorgolf sine heimesider. (Norsk seniorgolf.no)</w:t>
      </w:r>
    </w:p>
    <w:p w14:paraId="6084897D" w14:textId="77777777" w:rsidR="003D7C32" w:rsidRPr="003D7C32" w:rsidRDefault="003D7C32" w:rsidP="003D7C32">
      <w:pPr>
        <w:pStyle w:val="NormalWeb"/>
        <w:rPr>
          <w:rFonts w:asciiTheme="minorHAnsi" w:hAnsiTheme="minorHAnsi" w:cstheme="minorHAnsi"/>
          <w:color w:val="000000"/>
          <w:sz w:val="22"/>
          <w:szCs w:val="22"/>
        </w:rPr>
      </w:pPr>
      <w:r w:rsidRPr="003D7C32">
        <w:rPr>
          <w:rFonts w:asciiTheme="minorHAnsi" w:hAnsiTheme="minorHAnsi" w:cstheme="minorHAnsi"/>
          <w:color w:val="000000"/>
          <w:sz w:val="22"/>
          <w:szCs w:val="22"/>
        </w:rPr>
        <w:t>Me har og vore med i lagserien for matchplay og med 6 faste og 5 reserve spiller.I år vart det delt seier med Sotra og vart innvitert til finalen på Nes golfklubb men me var ikkje mange nok som kunne reisa desverre.</w:t>
      </w:r>
    </w:p>
    <w:p w14:paraId="579B7D17" w14:textId="77777777" w:rsidR="003D7C32" w:rsidRPr="003D7C32" w:rsidRDefault="003D7C32" w:rsidP="003D7C32">
      <w:pPr>
        <w:pStyle w:val="NormalWeb"/>
        <w:rPr>
          <w:rFonts w:asciiTheme="minorHAnsi" w:hAnsiTheme="minorHAnsi" w:cstheme="minorHAnsi"/>
          <w:color w:val="000000"/>
          <w:sz w:val="22"/>
          <w:szCs w:val="22"/>
        </w:rPr>
      </w:pPr>
      <w:r w:rsidRPr="003D7C32">
        <w:rPr>
          <w:rFonts w:asciiTheme="minorHAnsi" w:hAnsiTheme="minorHAnsi" w:cstheme="minorHAnsi"/>
          <w:color w:val="000000"/>
          <w:sz w:val="22"/>
          <w:szCs w:val="22"/>
        </w:rPr>
        <w:t>Me var fleire som reiste rundt og spelte nsg turneringer i år håper att endå fleire vert med i 2024.</w:t>
      </w:r>
    </w:p>
    <w:p w14:paraId="4B321067" w14:textId="77777777" w:rsidR="00724728" w:rsidRDefault="00724728" w:rsidP="00724728"/>
    <w:p w14:paraId="5C5E3B1C" w14:textId="77777777" w:rsidR="007467E8" w:rsidRDefault="007467E8" w:rsidP="007467E8">
      <w:r>
        <w:t>Turneringsaktivitet i Voss Golfklubb</w:t>
      </w:r>
    </w:p>
    <w:p w14:paraId="69267B4D" w14:textId="77777777" w:rsidR="003D7C32" w:rsidRPr="003D7C32" w:rsidRDefault="003D7C32" w:rsidP="003D7C32">
      <w:pPr>
        <w:pStyle w:val="NormalWeb"/>
        <w:rPr>
          <w:rFonts w:asciiTheme="minorHAnsi" w:hAnsiTheme="minorHAnsi" w:cstheme="minorHAnsi"/>
          <w:color w:val="000000"/>
          <w:sz w:val="22"/>
          <w:szCs w:val="22"/>
        </w:rPr>
      </w:pPr>
      <w:r w:rsidRPr="003D7C32">
        <w:rPr>
          <w:rFonts w:asciiTheme="minorHAnsi" w:hAnsiTheme="minorHAnsi" w:cstheme="minorHAnsi"/>
          <w:color w:val="000000"/>
          <w:sz w:val="22"/>
          <w:szCs w:val="22"/>
        </w:rPr>
        <w:t>Desse har sete i turneringskomitéen: Nils Bjarne Hommedal leiar</w:t>
      </w:r>
    </w:p>
    <w:p w14:paraId="04551B95" w14:textId="77777777" w:rsidR="003D7C32" w:rsidRPr="003D7C32" w:rsidRDefault="003D7C32" w:rsidP="003D7C32">
      <w:pPr>
        <w:pStyle w:val="NormalWeb"/>
        <w:rPr>
          <w:rFonts w:asciiTheme="minorHAnsi" w:hAnsiTheme="minorHAnsi" w:cstheme="minorHAnsi"/>
          <w:color w:val="000000"/>
          <w:sz w:val="22"/>
          <w:szCs w:val="22"/>
        </w:rPr>
      </w:pPr>
      <w:r w:rsidRPr="003D7C32">
        <w:rPr>
          <w:rFonts w:asciiTheme="minorHAnsi" w:hAnsiTheme="minorHAnsi" w:cstheme="minorHAnsi"/>
          <w:color w:val="000000"/>
          <w:sz w:val="22"/>
          <w:szCs w:val="22"/>
        </w:rPr>
        <w:t>Marius Litsheim Almeland medlem</w:t>
      </w:r>
    </w:p>
    <w:p w14:paraId="500FD81A" w14:textId="77777777" w:rsidR="003D7C32" w:rsidRPr="003D7C32" w:rsidRDefault="003D7C32" w:rsidP="003D7C32">
      <w:pPr>
        <w:pStyle w:val="NormalWeb"/>
        <w:rPr>
          <w:rFonts w:asciiTheme="minorHAnsi" w:hAnsiTheme="minorHAnsi" w:cstheme="minorHAnsi"/>
          <w:color w:val="000000"/>
          <w:sz w:val="22"/>
          <w:szCs w:val="22"/>
        </w:rPr>
      </w:pPr>
      <w:r w:rsidRPr="003D7C32">
        <w:rPr>
          <w:rFonts w:asciiTheme="minorHAnsi" w:hAnsiTheme="minorHAnsi" w:cstheme="minorHAnsi"/>
          <w:color w:val="000000"/>
          <w:sz w:val="22"/>
          <w:szCs w:val="22"/>
        </w:rPr>
        <w:t>Ove Magne Straume medlem</w:t>
      </w:r>
    </w:p>
    <w:p w14:paraId="0AE24766" w14:textId="77777777" w:rsidR="003D7C32" w:rsidRPr="003D7C32" w:rsidRDefault="003D7C32" w:rsidP="003D7C32">
      <w:pPr>
        <w:pStyle w:val="NormalWeb"/>
        <w:rPr>
          <w:rFonts w:asciiTheme="minorHAnsi" w:hAnsiTheme="minorHAnsi" w:cstheme="minorHAnsi"/>
          <w:color w:val="000000"/>
          <w:sz w:val="22"/>
          <w:szCs w:val="22"/>
        </w:rPr>
      </w:pPr>
      <w:r w:rsidRPr="003D7C32">
        <w:rPr>
          <w:rFonts w:asciiTheme="minorHAnsi" w:hAnsiTheme="minorHAnsi" w:cstheme="minorHAnsi"/>
          <w:color w:val="000000"/>
          <w:sz w:val="22"/>
          <w:szCs w:val="22"/>
        </w:rPr>
        <w:t>TURNERINGAR</w:t>
      </w:r>
    </w:p>
    <w:p w14:paraId="25D9C163" w14:textId="77777777" w:rsidR="003D7C32" w:rsidRPr="003D7C32" w:rsidRDefault="003D7C32" w:rsidP="003D7C32">
      <w:pPr>
        <w:pStyle w:val="NormalWeb"/>
        <w:rPr>
          <w:rFonts w:asciiTheme="minorHAnsi" w:hAnsiTheme="minorHAnsi" w:cstheme="minorHAnsi"/>
          <w:color w:val="000000"/>
          <w:sz w:val="22"/>
          <w:szCs w:val="22"/>
        </w:rPr>
      </w:pPr>
      <w:r w:rsidRPr="003D7C32">
        <w:rPr>
          <w:rFonts w:asciiTheme="minorHAnsi" w:hAnsiTheme="minorHAnsi" w:cstheme="minorHAnsi"/>
          <w:color w:val="000000"/>
          <w:sz w:val="22"/>
          <w:szCs w:val="22"/>
        </w:rPr>
        <w:t>Det vart ikkje arrangert innandørs turneringar i meldingsåret.</w:t>
      </w:r>
    </w:p>
    <w:p w14:paraId="2DDCC8AF" w14:textId="77777777" w:rsidR="003D7C32" w:rsidRPr="003D7C32" w:rsidRDefault="003D7C32" w:rsidP="003D7C32">
      <w:pPr>
        <w:pStyle w:val="NormalWeb"/>
        <w:rPr>
          <w:rFonts w:asciiTheme="minorHAnsi" w:hAnsiTheme="minorHAnsi" w:cstheme="minorHAnsi"/>
          <w:color w:val="000000"/>
          <w:sz w:val="22"/>
          <w:szCs w:val="22"/>
        </w:rPr>
      </w:pPr>
      <w:r w:rsidRPr="003D7C32">
        <w:rPr>
          <w:rFonts w:asciiTheme="minorHAnsi" w:hAnsiTheme="minorHAnsi" w:cstheme="minorHAnsi"/>
          <w:color w:val="000000"/>
          <w:sz w:val="22"/>
          <w:szCs w:val="22"/>
        </w:rPr>
        <w:t>Turneringssesongen ute starta først 17. mai og vart avslutta 14.oktober. I tillegg til Superrunden, match-turnering, klubbmeisterskap og jubileumsturnering (25 år), har me i meldingsåret også arrangert Golf Nordic Open, NSG – Sisener Classic Tour, Region Tour Vestland, Narvesen Tour og Ladies Tour. Vidare vart det 09.september arrangert Sisener Classic Tour og dagen etter landsfinale for NSG Vestland. I tillegg har det også vore halde ein del lokale turneringar. Grunna for dårleg interesse, vart det ikkje arrangert Smalahove-turnering denne hausten.</w:t>
      </w:r>
    </w:p>
    <w:p w14:paraId="0A0BB3A0" w14:textId="77777777" w:rsidR="003D7C32" w:rsidRPr="003D7C32" w:rsidRDefault="003D7C32" w:rsidP="003D7C32">
      <w:pPr>
        <w:pStyle w:val="NormalWeb"/>
        <w:rPr>
          <w:rFonts w:asciiTheme="minorHAnsi" w:hAnsiTheme="minorHAnsi" w:cstheme="minorHAnsi"/>
          <w:color w:val="000000"/>
          <w:sz w:val="22"/>
          <w:szCs w:val="22"/>
        </w:rPr>
      </w:pPr>
      <w:r w:rsidRPr="003D7C32">
        <w:rPr>
          <w:rFonts w:asciiTheme="minorHAnsi" w:hAnsiTheme="minorHAnsi" w:cstheme="minorHAnsi"/>
          <w:color w:val="000000"/>
          <w:sz w:val="22"/>
          <w:szCs w:val="22"/>
        </w:rPr>
        <w:t>Når det gjeld dei lokale turneringane, kan det sjå ut som at trenden med færre påmeldingar har gått ned også dette meldingsåret. Superrunden er blitt arrangert etter same modell som i fjor, men på grunn av den seine opninga av bana vart det berre 7 rundar på våren. På hausten vart det arrangert 8 rundar. Deltakarar totalt var 245. Utviklinga på dei tre siste åra har vore slik: 2021- 520 deltakarar, 2022 - 399 deltakarar, 2023 – 245 deltakarar (ein nedgang på over 50 % frå 2021, rett nok med ein runde mindre). I tillegg var det få damer med på rundane, også dette ein trend me har sett i fleire år. Det ser ikkje ut til at auka premiering for Order of Merit eller trekkjing av scorekort for fritt spel komande sesong verkar inn på interessa. Neste sesong vert me uansett nøydde til å gjera nokre grep, utan at me kan seia noko konkret enno. Order of Merit fekk desse vinnaren for 2023: Paul Amundsen (vår) Ove Magne Straume (haust). Hovudpremien for Superrunden, fritt spel på bana i 2024, vart vunnen av Svein Gjeraker.</w:t>
      </w:r>
    </w:p>
    <w:p w14:paraId="7DF6B0A0" w14:textId="1D1F1221" w:rsidR="003D7C32" w:rsidRPr="003D7C32" w:rsidRDefault="003D7C32" w:rsidP="003D7C32">
      <w:pPr>
        <w:pStyle w:val="NormalWeb"/>
        <w:rPr>
          <w:rFonts w:asciiTheme="minorHAnsi" w:hAnsiTheme="minorHAnsi" w:cstheme="minorHAnsi"/>
          <w:color w:val="000000"/>
          <w:sz w:val="22"/>
          <w:szCs w:val="22"/>
        </w:rPr>
      </w:pPr>
      <w:r w:rsidRPr="003D7C32">
        <w:rPr>
          <w:rFonts w:asciiTheme="minorHAnsi" w:hAnsiTheme="minorHAnsi" w:cstheme="minorHAnsi"/>
          <w:color w:val="000000"/>
          <w:sz w:val="22"/>
          <w:szCs w:val="22"/>
        </w:rPr>
        <w:lastRenderedPageBreak/>
        <w:t>Voss Match hadde i år litt fleire deltakarar enn i fjor (28 mot 21). Vinnar vart</w:t>
      </w:r>
      <w:r>
        <w:rPr>
          <w:rFonts w:asciiTheme="minorHAnsi" w:hAnsiTheme="minorHAnsi" w:cstheme="minorHAnsi"/>
          <w:color w:val="000000"/>
          <w:sz w:val="22"/>
          <w:szCs w:val="22"/>
        </w:rPr>
        <w:t xml:space="preserve"> </w:t>
      </w:r>
      <w:r w:rsidRPr="003D7C32">
        <w:rPr>
          <w:rFonts w:asciiTheme="minorHAnsi" w:hAnsiTheme="minorHAnsi" w:cstheme="minorHAnsi"/>
          <w:color w:val="000000"/>
          <w:sz w:val="22"/>
          <w:szCs w:val="22"/>
        </w:rPr>
        <w:t>Maria Vestrheim, etter å ha vunne over Sigve Brunborg i finalen.</w:t>
      </w:r>
    </w:p>
    <w:p w14:paraId="7BE2F078" w14:textId="77777777" w:rsidR="003D7C32" w:rsidRPr="003D7C32" w:rsidRDefault="003D7C32" w:rsidP="003D7C32">
      <w:pPr>
        <w:pStyle w:val="NormalWeb"/>
        <w:rPr>
          <w:rFonts w:asciiTheme="minorHAnsi" w:hAnsiTheme="minorHAnsi" w:cstheme="minorHAnsi"/>
          <w:color w:val="000000"/>
          <w:sz w:val="22"/>
          <w:szCs w:val="22"/>
        </w:rPr>
      </w:pPr>
      <w:r w:rsidRPr="003D7C32">
        <w:rPr>
          <w:rFonts w:asciiTheme="minorHAnsi" w:hAnsiTheme="minorHAnsi" w:cstheme="minorHAnsi"/>
          <w:color w:val="000000"/>
          <w:sz w:val="22"/>
          <w:szCs w:val="22"/>
        </w:rPr>
        <w:t>Klubbmeistarar 2023 vart Sondre M. Hovland (junior gut), Ingeborg Hovland (damer), Carl van der Boom (herrar), Maria Vesterheim (senior damer) og Egil Østvik (senior herrar). Ingen deltakarar i junior jente.</w:t>
      </w:r>
    </w:p>
    <w:p w14:paraId="4C301FA8" w14:textId="77777777" w:rsidR="003D7C32" w:rsidRPr="003D7C32" w:rsidRDefault="003D7C32" w:rsidP="003D7C32">
      <w:pPr>
        <w:pStyle w:val="NormalWeb"/>
        <w:rPr>
          <w:rFonts w:asciiTheme="minorHAnsi" w:hAnsiTheme="minorHAnsi" w:cstheme="minorHAnsi"/>
          <w:color w:val="000000"/>
          <w:sz w:val="22"/>
          <w:szCs w:val="22"/>
        </w:rPr>
      </w:pPr>
      <w:r w:rsidRPr="003D7C32">
        <w:rPr>
          <w:rFonts w:asciiTheme="minorHAnsi" w:hAnsiTheme="minorHAnsi" w:cstheme="minorHAnsi"/>
          <w:color w:val="000000"/>
          <w:sz w:val="22"/>
          <w:szCs w:val="22"/>
        </w:rPr>
        <w:t>Jubileumsturneringen 2/9 -23 vart gjennomført som 18 hulls parturnering med 86 spellara (43 par).Første par gjekk ut kl 9:00 og siste par var ferdige ca. i fem tiden, så det vart ein lang dag. Seieren gjekk til far og sønn Hellesnes. Det vart gjennomført puttekonkuranse for alle som ville heile dagen. Stor takk til alle som var med og hjelpte til med ein flott dag på golfen.</w:t>
      </w:r>
    </w:p>
    <w:p w14:paraId="6D3B57CE" w14:textId="77777777" w:rsidR="003D7C32" w:rsidRPr="003D7C32" w:rsidRDefault="003D7C32" w:rsidP="003D7C32">
      <w:pPr>
        <w:pStyle w:val="NormalWeb"/>
        <w:rPr>
          <w:rFonts w:asciiTheme="minorHAnsi" w:hAnsiTheme="minorHAnsi" w:cstheme="minorHAnsi"/>
          <w:color w:val="000000"/>
          <w:sz w:val="22"/>
          <w:szCs w:val="22"/>
        </w:rPr>
      </w:pPr>
      <w:r w:rsidRPr="003D7C32">
        <w:rPr>
          <w:rFonts w:asciiTheme="minorHAnsi" w:hAnsiTheme="minorHAnsi" w:cstheme="minorHAnsi"/>
          <w:color w:val="000000"/>
          <w:sz w:val="22"/>
          <w:szCs w:val="22"/>
        </w:rPr>
        <w:t>Turneringskomitéen vil retta ein stor takk til alle som har hjelpt oss gjennom sesongen.</w:t>
      </w:r>
    </w:p>
    <w:p w14:paraId="01DAAFA6" w14:textId="767109F6" w:rsidR="007467E8" w:rsidRDefault="00B77CA2" w:rsidP="007467E8">
      <w:r>
        <w:t xml:space="preserve">Årsrapport frå banekomitee, sjå eige vedlegg. </w:t>
      </w:r>
    </w:p>
    <w:p w14:paraId="3C684AFC" w14:textId="77777777" w:rsidR="002A639D" w:rsidRDefault="002A639D" w:rsidP="007467E8"/>
    <w:p w14:paraId="20FAEF0B" w14:textId="6F9B85C8" w:rsidR="007467E8" w:rsidRDefault="007467E8" w:rsidP="007467E8">
      <w:r>
        <w:t>Sikkerheit</w:t>
      </w:r>
    </w:p>
    <w:p w14:paraId="55B13D08" w14:textId="77777777" w:rsidR="007467E8" w:rsidRDefault="007467E8" w:rsidP="007467E8">
      <w:r>
        <w:t>Sikkerheit for banemannskap, spelarar og andre som ferdes på og ved bana har høgaste</w:t>
      </w:r>
    </w:p>
    <w:p w14:paraId="0B7F330D" w14:textId="77777777" w:rsidR="007467E8" w:rsidRDefault="007467E8" w:rsidP="007467E8">
      <w:r>
        <w:t>prioritet. Det har ikkje vorte rapportert alvorlege ulykker med skade på menneske, men for å</w:t>
      </w:r>
    </w:p>
    <w:p w14:paraId="29D636B7" w14:textId="77777777" w:rsidR="007467E8" w:rsidRDefault="007467E8" w:rsidP="007467E8">
      <w:r>
        <w:t>unngå uheldige episodar som kan opplevast ubehageleg så bør ein hugse på at:</w:t>
      </w:r>
    </w:p>
    <w:p w14:paraId="19FDDEC7" w14:textId="77777777" w:rsidR="007467E8" w:rsidRDefault="007467E8" w:rsidP="007467E8">
      <w:r>
        <w:t>Det er spelaren som har ansvar for at banemannskapet og andre ikkje utsettast for fare. Det</w:t>
      </w:r>
    </w:p>
    <w:p w14:paraId="3B583908" w14:textId="77777777" w:rsidR="007467E8" w:rsidRDefault="007467E8" w:rsidP="007467E8">
      <w:r>
        <w:t>betyr at ein ikkje skal slå ballen når det er den minste mogelegheit for at ballen kan treffe</w:t>
      </w:r>
    </w:p>
    <w:p w14:paraId="4290BF59" w14:textId="77777777" w:rsidR="007467E8" w:rsidRDefault="007467E8" w:rsidP="007467E8">
      <w:r>
        <w:t>menneske, utan at det er gitt klarsignal frå den som kan vere i faresona. Tenk også alltid på</w:t>
      </w:r>
    </w:p>
    <w:p w14:paraId="46099232" w14:textId="77777777" w:rsidR="007467E8" w:rsidRDefault="007467E8" w:rsidP="007467E8">
      <w:r>
        <w:t>at ein skal ha god avstand til spelarar framfor seg og ikkje slå ballar i hælane på dei. Det er</w:t>
      </w:r>
    </w:p>
    <w:p w14:paraId="783A7256" w14:textId="77777777" w:rsidR="007467E8" w:rsidRDefault="007467E8" w:rsidP="007467E8">
      <w:r>
        <w:t>sett opp ei bjelle på hol 4 for å unngå at spelarar på fairway skal bli truffe av spelarar som</w:t>
      </w:r>
    </w:p>
    <w:p w14:paraId="6DB139E5" w14:textId="0F02DE5C" w:rsidR="007467E8" w:rsidRDefault="007467E8" w:rsidP="007467E8">
      <w:r>
        <w:t>står klar på tee.</w:t>
      </w:r>
    </w:p>
    <w:p w14:paraId="7C19230B" w14:textId="77777777" w:rsidR="002A639D" w:rsidRDefault="002A639D" w:rsidP="007467E8"/>
    <w:p w14:paraId="4306FED3" w14:textId="77777777" w:rsidR="007467E8" w:rsidRDefault="007467E8" w:rsidP="007467E8">
      <w:r>
        <w:t>Dugnad</w:t>
      </w:r>
    </w:p>
    <w:p w14:paraId="7E6ACF92" w14:textId="77777777" w:rsidR="007467E8" w:rsidRDefault="007467E8" w:rsidP="007467E8">
      <w:r>
        <w:t>Voss Golfklubb er avhengig av frivillig arbeid for å halde kostnadane nede, og samtidig kunne</w:t>
      </w:r>
    </w:p>
    <w:p w14:paraId="0DFA4141" w14:textId="4C07505B" w:rsidR="000115AD" w:rsidRDefault="007467E8" w:rsidP="003D7C32">
      <w:r>
        <w:t xml:space="preserve">presentere klubben frå si beste side. </w:t>
      </w:r>
    </w:p>
    <w:p w14:paraId="0CEC9209" w14:textId="77777777" w:rsidR="007467E8" w:rsidRDefault="007467E8" w:rsidP="007467E8">
      <w:r>
        <w:t>o Me har hatt ein stor dugnad ute på bana for å rydde pas og liknande.</w:t>
      </w:r>
    </w:p>
    <w:p w14:paraId="6AAB297A" w14:textId="77777777" w:rsidR="007467E8" w:rsidRDefault="007467E8" w:rsidP="007467E8">
      <w:r>
        <w:t>o Me har hatt fleire som har gjort god innsats rundt på bana utan organisering.</w:t>
      </w:r>
    </w:p>
    <w:p w14:paraId="43630EBA" w14:textId="77777777" w:rsidR="007467E8" w:rsidRDefault="007467E8" w:rsidP="007467E8">
      <w:r>
        <w:t>o Me har hatt den årlege utvasken på hyttene og i klubbhus.</w:t>
      </w:r>
    </w:p>
    <w:p w14:paraId="4A38D481" w14:textId="77777777" w:rsidR="007467E8" w:rsidRDefault="007467E8" w:rsidP="007467E8">
      <w:r>
        <w:t>o Me har hatt ein kjempe gjeng som har hjelpt til med ballplukk på driving range.</w:t>
      </w:r>
    </w:p>
    <w:p w14:paraId="013D3807" w14:textId="77777777" w:rsidR="007467E8" w:rsidRDefault="007467E8" w:rsidP="007467E8">
      <w:r>
        <w:t>o Me har fått arrangert flotte turneringar med god hjelp frå komitear og frivillige.</w:t>
      </w:r>
    </w:p>
    <w:p w14:paraId="249B0BE2" w14:textId="47127959" w:rsidR="007467E8" w:rsidRDefault="007467E8" w:rsidP="007467E8">
      <w:r>
        <w:t xml:space="preserve">o Me har fått </w:t>
      </w:r>
      <w:r w:rsidR="000115AD">
        <w:t>fleire</w:t>
      </w:r>
      <w:r>
        <w:t xml:space="preserve"> nye medlemmar gjennom VTG på grunn av gode, engasjerte og</w:t>
      </w:r>
    </w:p>
    <w:p w14:paraId="6B239E70" w14:textId="77777777" w:rsidR="007467E8" w:rsidRDefault="007467E8" w:rsidP="007467E8">
      <w:r>
        <w:t>frivillige instruktørar.</w:t>
      </w:r>
    </w:p>
    <w:p w14:paraId="79E9A476" w14:textId="77777777" w:rsidR="007467E8" w:rsidRDefault="007467E8" w:rsidP="007467E8"/>
    <w:p w14:paraId="13574864" w14:textId="563A60F6" w:rsidR="007467E8" w:rsidRDefault="007467E8" w:rsidP="007467E8">
      <w:r>
        <w:t>Saksliste til årsmøte 1</w:t>
      </w:r>
      <w:r w:rsidR="002A639D">
        <w:t>7</w:t>
      </w:r>
      <w:r>
        <w:t>. mars</w:t>
      </w:r>
    </w:p>
    <w:p w14:paraId="1680F22E" w14:textId="77777777" w:rsidR="007467E8" w:rsidRDefault="007467E8" w:rsidP="007467E8">
      <w:r>
        <w:t>1. Godkjenning av frammøte og stemmeføre</w:t>
      </w:r>
    </w:p>
    <w:p w14:paraId="6BD79DFC" w14:textId="61B267B0" w:rsidR="007467E8" w:rsidRDefault="007467E8" w:rsidP="007467E8">
      <w:r>
        <w:t xml:space="preserve">Forslag til teljekorps: </w:t>
      </w:r>
      <w:r w:rsidR="00A8743C">
        <w:t>Nils Bjarne Hommedal</w:t>
      </w:r>
      <w:r w:rsidR="00724728">
        <w:t>, Kirsten Hauge Rogne</w:t>
      </w:r>
    </w:p>
    <w:p w14:paraId="49D4AD21" w14:textId="77777777" w:rsidR="007467E8" w:rsidRDefault="007467E8" w:rsidP="007467E8"/>
    <w:p w14:paraId="7F02AA12" w14:textId="77777777" w:rsidR="007467E8" w:rsidRDefault="007467E8" w:rsidP="007467E8">
      <w:r>
        <w:t>2. Val av dirigent</w:t>
      </w:r>
    </w:p>
    <w:p w14:paraId="139A01F0" w14:textId="5F3226B9" w:rsidR="007467E8" w:rsidRDefault="007467E8" w:rsidP="007467E8">
      <w:r>
        <w:t xml:space="preserve">Forslag til møteleiar: </w:t>
      </w:r>
      <w:r w:rsidR="002A639D">
        <w:t>Glenn Ove Hovland</w:t>
      </w:r>
    </w:p>
    <w:p w14:paraId="491508A9" w14:textId="77777777" w:rsidR="002A639D" w:rsidRDefault="002A639D" w:rsidP="007467E8"/>
    <w:p w14:paraId="0BE888BA" w14:textId="18A690FD" w:rsidR="007467E8" w:rsidRDefault="007467E8" w:rsidP="007467E8">
      <w:r>
        <w:t>3. Val av protokollførar</w:t>
      </w:r>
    </w:p>
    <w:p w14:paraId="72D1EBC2" w14:textId="19B07564" w:rsidR="007467E8" w:rsidRDefault="007467E8" w:rsidP="007467E8">
      <w:r>
        <w:t xml:space="preserve">Forslag til protokollførar: </w:t>
      </w:r>
      <w:r w:rsidR="002A639D">
        <w:t>Terje Vethe</w:t>
      </w:r>
    </w:p>
    <w:p w14:paraId="7A4E6769" w14:textId="77777777" w:rsidR="007467E8" w:rsidRDefault="007467E8" w:rsidP="007467E8"/>
    <w:p w14:paraId="2CE223C0" w14:textId="77777777" w:rsidR="007467E8" w:rsidRDefault="007467E8" w:rsidP="007467E8">
      <w:r>
        <w:t>4. Val av to medlemmar til å underteikna protokoll</w:t>
      </w:r>
    </w:p>
    <w:p w14:paraId="7A825948" w14:textId="77777777" w:rsidR="007467E8" w:rsidRDefault="007467E8" w:rsidP="007467E8">
      <w:r>
        <w:t>Forslag til underteikning av protokoll:</w:t>
      </w:r>
    </w:p>
    <w:p w14:paraId="4FA7E8A5" w14:textId="4A897D31" w:rsidR="007467E8" w:rsidRDefault="002A639D" w:rsidP="007467E8">
      <w:r>
        <w:t>Ingunn Berge</w:t>
      </w:r>
    </w:p>
    <w:p w14:paraId="7794EBAA" w14:textId="15363842" w:rsidR="007467E8" w:rsidRDefault="00A8743C" w:rsidP="007467E8">
      <w:r>
        <w:t>Steinar Ure</w:t>
      </w:r>
    </w:p>
    <w:p w14:paraId="2721BDEA" w14:textId="77777777" w:rsidR="007467E8" w:rsidRDefault="007467E8" w:rsidP="007467E8">
      <w:r>
        <w:t>5. Godkjenne innkalling og saksliste</w:t>
      </w:r>
    </w:p>
    <w:p w14:paraId="547F75E0" w14:textId="77777777" w:rsidR="007467E8" w:rsidRDefault="007467E8" w:rsidP="007467E8">
      <w:r>
        <w:t>Godkjenning av innkalling og saksliste</w:t>
      </w:r>
    </w:p>
    <w:p w14:paraId="38D9F13C" w14:textId="77777777" w:rsidR="007467E8" w:rsidRDefault="007467E8" w:rsidP="007467E8"/>
    <w:p w14:paraId="1C0862FD" w14:textId="77777777" w:rsidR="007467E8" w:rsidRDefault="007467E8" w:rsidP="007467E8">
      <w:r>
        <w:t>6. Handsame klubben si årsmelding</w:t>
      </w:r>
    </w:p>
    <w:p w14:paraId="08CA55BC" w14:textId="77777777" w:rsidR="007467E8" w:rsidRDefault="007467E8" w:rsidP="007467E8">
      <w:r>
        <w:t>Gjennomgå årsmelding</w:t>
      </w:r>
    </w:p>
    <w:p w14:paraId="5547CE42" w14:textId="77777777" w:rsidR="007467E8" w:rsidRDefault="007467E8" w:rsidP="007467E8"/>
    <w:p w14:paraId="3EC0A653" w14:textId="77777777" w:rsidR="007467E8" w:rsidRDefault="007467E8" w:rsidP="007467E8">
      <w:r>
        <w:t>7. Handsame klubben sin rekneskap</w:t>
      </w:r>
    </w:p>
    <w:p w14:paraId="7FB98AA7" w14:textId="1913AE1E" w:rsidR="007467E8" w:rsidRDefault="007467E8" w:rsidP="007467E8">
      <w:r>
        <w:t>Reknskap for 202</w:t>
      </w:r>
      <w:r w:rsidR="00A8743C">
        <w:t>3</w:t>
      </w:r>
      <w:r w:rsidR="002A639D">
        <w:t xml:space="preserve"> </w:t>
      </w:r>
      <w:r>
        <w:t xml:space="preserve">er presentert som </w:t>
      </w:r>
      <w:r w:rsidR="00B77CA2">
        <w:t>eige vedlegg</w:t>
      </w:r>
      <w:r>
        <w:t>.</w:t>
      </w:r>
    </w:p>
    <w:p w14:paraId="0C0913F8" w14:textId="77777777" w:rsidR="007467E8" w:rsidRDefault="007467E8" w:rsidP="007467E8"/>
    <w:p w14:paraId="64827F86" w14:textId="77777777" w:rsidR="003F6634" w:rsidRDefault="003F6634" w:rsidP="007467E8"/>
    <w:p w14:paraId="604FE2B2" w14:textId="77777777" w:rsidR="003F6634" w:rsidRDefault="003F6634" w:rsidP="007467E8"/>
    <w:p w14:paraId="11E8CD60" w14:textId="77777777" w:rsidR="003F6634" w:rsidRDefault="003F6634" w:rsidP="007467E8"/>
    <w:p w14:paraId="5E429FBE" w14:textId="77777777" w:rsidR="003F6634" w:rsidRDefault="003F6634" w:rsidP="007467E8"/>
    <w:p w14:paraId="6E64CD13" w14:textId="77777777" w:rsidR="003F6634" w:rsidRDefault="003F6634" w:rsidP="007467E8"/>
    <w:p w14:paraId="542DB713" w14:textId="77777777" w:rsidR="003F6634" w:rsidRDefault="003F6634" w:rsidP="007467E8"/>
    <w:p w14:paraId="25A1BFB0" w14:textId="77777777" w:rsidR="003F6634" w:rsidRDefault="003F6634" w:rsidP="007467E8"/>
    <w:p w14:paraId="534FC8C4" w14:textId="78D53010" w:rsidR="007467E8" w:rsidRDefault="007467E8" w:rsidP="007467E8">
      <w:r>
        <w:lastRenderedPageBreak/>
        <w:t>8. Vedta klubbens budsjett 202</w:t>
      </w:r>
      <w:r w:rsidR="00A8743C">
        <w:t>4</w:t>
      </w:r>
    </w:p>
    <w:p w14:paraId="36D5DF78" w14:textId="77C50FAB" w:rsidR="007467E8" w:rsidRDefault="007467E8" w:rsidP="007467E8">
      <w:r>
        <w:t>Budsjett 202</w:t>
      </w:r>
      <w:r w:rsidR="00A8743C">
        <w:t>4</w:t>
      </w:r>
    </w:p>
    <w:p w14:paraId="45EAD762" w14:textId="77777777" w:rsidR="007467E8" w:rsidRDefault="007467E8" w:rsidP="007467E8"/>
    <w:p w14:paraId="5D55ADCE" w14:textId="77777777" w:rsidR="007467E8" w:rsidRDefault="007467E8" w:rsidP="007467E8">
      <w:r>
        <w:t>Inntekter</w:t>
      </w:r>
    </w:p>
    <w:p w14:paraId="48EDEDD9" w14:textId="5344DBDD" w:rsidR="00A8743C" w:rsidRDefault="00A8743C" w:rsidP="007467E8">
      <w:r>
        <w:t xml:space="preserve">3000 </w:t>
      </w:r>
      <w:r>
        <w:tab/>
        <w:t>Salg Proshop/kafe</w:t>
      </w:r>
      <w:r>
        <w:tab/>
      </w:r>
      <w:r>
        <w:tab/>
      </w:r>
      <w:r>
        <w:tab/>
        <w:t>kr -560 000</w:t>
      </w:r>
    </w:p>
    <w:p w14:paraId="3AF9A48F" w14:textId="1BFABF3E" w:rsidR="007467E8" w:rsidRDefault="007467E8" w:rsidP="007467E8">
      <w:r>
        <w:t xml:space="preserve">3200 </w:t>
      </w:r>
      <w:r w:rsidR="002A639D">
        <w:tab/>
      </w:r>
      <w:r>
        <w:t xml:space="preserve">Medlemskontigent </w:t>
      </w:r>
      <w:r w:rsidR="002A639D">
        <w:tab/>
      </w:r>
      <w:r w:rsidR="002A639D">
        <w:tab/>
      </w:r>
      <w:r w:rsidR="002A639D">
        <w:tab/>
      </w:r>
      <w:r>
        <w:t>Kr -</w:t>
      </w:r>
      <w:r w:rsidR="00EF749D">
        <w:t>1 100 000</w:t>
      </w:r>
    </w:p>
    <w:p w14:paraId="162ACAEF" w14:textId="0ACDE34D" w:rsidR="007467E8" w:rsidRDefault="007467E8" w:rsidP="007467E8">
      <w:r>
        <w:t xml:space="preserve">3215 </w:t>
      </w:r>
      <w:r w:rsidR="002A639D">
        <w:tab/>
      </w:r>
      <w:r>
        <w:t xml:space="preserve">Inntekter turneringar </w:t>
      </w:r>
      <w:r w:rsidR="002A639D">
        <w:tab/>
      </w:r>
      <w:r w:rsidR="002A639D">
        <w:tab/>
      </w:r>
      <w:r w:rsidR="002A639D">
        <w:tab/>
      </w:r>
      <w:r>
        <w:t>Kr -1</w:t>
      </w:r>
      <w:r w:rsidR="00A8743C">
        <w:t>35</w:t>
      </w:r>
      <w:r>
        <w:t xml:space="preserve"> 000</w:t>
      </w:r>
    </w:p>
    <w:p w14:paraId="02B7E328" w14:textId="4CAF5D71" w:rsidR="007467E8" w:rsidRDefault="007467E8" w:rsidP="007467E8">
      <w:r>
        <w:t xml:space="preserve">3219 </w:t>
      </w:r>
      <w:r w:rsidR="002A639D">
        <w:tab/>
      </w:r>
      <w:r>
        <w:t xml:space="preserve">Inntekter spelemidlar/Bingo </w:t>
      </w:r>
      <w:r w:rsidR="002A639D">
        <w:tab/>
      </w:r>
      <w:r w:rsidR="002A639D">
        <w:tab/>
      </w:r>
      <w:r>
        <w:t>Kr -</w:t>
      </w:r>
      <w:r w:rsidR="00A8743C">
        <w:t>10</w:t>
      </w:r>
      <w:r w:rsidR="00EF749D">
        <w:t>0 000</w:t>
      </w:r>
    </w:p>
    <w:p w14:paraId="72A2D197" w14:textId="74E1E82D" w:rsidR="007467E8" w:rsidRDefault="007467E8" w:rsidP="007467E8">
      <w:r>
        <w:t xml:space="preserve">3220 </w:t>
      </w:r>
      <w:r w:rsidR="002A639D">
        <w:tab/>
      </w:r>
      <w:r>
        <w:t xml:space="preserve">Kort innesvingen </w:t>
      </w:r>
      <w:r w:rsidR="002A639D">
        <w:tab/>
      </w:r>
      <w:r w:rsidR="002A639D">
        <w:tab/>
      </w:r>
      <w:r w:rsidR="002A639D">
        <w:tab/>
      </w:r>
      <w:r>
        <w:t>Kr -</w:t>
      </w:r>
      <w:r w:rsidR="00A8743C">
        <w:t>7</w:t>
      </w:r>
      <w:r w:rsidR="00EF749D">
        <w:t>0 000</w:t>
      </w:r>
    </w:p>
    <w:p w14:paraId="6B4F716F" w14:textId="0C0EE1B9" w:rsidR="007467E8" w:rsidRDefault="007467E8" w:rsidP="007467E8">
      <w:r>
        <w:t xml:space="preserve">3440 </w:t>
      </w:r>
      <w:r w:rsidR="002A639D">
        <w:tab/>
      </w:r>
      <w:r>
        <w:t xml:space="preserve">Norsk tipping/Grasrot </w:t>
      </w:r>
      <w:r w:rsidR="002A639D">
        <w:tab/>
      </w:r>
      <w:r w:rsidR="002A639D">
        <w:tab/>
      </w:r>
      <w:r w:rsidR="002A639D">
        <w:tab/>
      </w:r>
      <w:r>
        <w:t>Kr -100 000</w:t>
      </w:r>
    </w:p>
    <w:p w14:paraId="61BF9899" w14:textId="55F471BA" w:rsidR="007467E8" w:rsidRDefault="007467E8" w:rsidP="007467E8">
      <w:r>
        <w:t xml:space="preserve">3900 </w:t>
      </w:r>
      <w:r w:rsidR="002A639D">
        <w:tab/>
      </w:r>
      <w:r>
        <w:t xml:space="preserve">Andre inntekter </w:t>
      </w:r>
      <w:r w:rsidR="002A639D">
        <w:tab/>
      </w:r>
      <w:r w:rsidR="002A639D">
        <w:tab/>
      </w:r>
      <w:r w:rsidR="002A639D">
        <w:tab/>
      </w:r>
      <w:r>
        <w:t>Kr -</w:t>
      </w:r>
      <w:r w:rsidR="00A8743C">
        <w:t>12</w:t>
      </w:r>
      <w:r w:rsidR="00EF749D">
        <w:t>0</w:t>
      </w:r>
      <w:r w:rsidR="00A8743C">
        <w:t> </w:t>
      </w:r>
      <w:r w:rsidR="00EF749D">
        <w:t>000</w:t>
      </w:r>
    </w:p>
    <w:p w14:paraId="38767782" w14:textId="77777777" w:rsidR="00A8743C" w:rsidRDefault="00A8743C" w:rsidP="007467E8"/>
    <w:p w14:paraId="0E4E075E" w14:textId="5AEC4B9C" w:rsidR="007467E8" w:rsidRDefault="007467E8" w:rsidP="002A639D">
      <w:pPr>
        <w:ind w:left="2832" w:firstLine="708"/>
      </w:pPr>
      <w:r>
        <w:t>Sum Kr -</w:t>
      </w:r>
      <w:r w:rsidR="00A8743C">
        <w:t>2 185 000</w:t>
      </w:r>
    </w:p>
    <w:p w14:paraId="627D5632" w14:textId="77777777" w:rsidR="007467E8" w:rsidRDefault="007467E8" w:rsidP="007467E8">
      <w:r>
        <w:t>Utgifter</w:t>
      </w:r>
    </w:p>
    <w:p w14:paraId="7D60AD14" w14:textId="0481F9CF" w:rsidR="007467E8" w:rsidRDefault="007467E8" w:rsidP="007467E8">
      <w:r>
        <w:t>4</w:t>
      </w:r>
      <w:r w:rsidR="00A8743C">
        <w:t>000</w:t>
      </w:r>
      <w:r>
        <w:t xml:space="preserve"> </w:t>
      </w:r>
      <w:r w:rsidR="002A639D">
        <w:tab/>
      </w:r>
      <w:r>
        <w:t xml:space="preserve">Utgifter turneringar </w:t>
      </w:r>
      <w:r w:rsidR="002A639D">
        <w:tab/>
      </w:r>
      <w:r w:rsidR="002A639D">
        <w:tab/>
      </w:r>
      <w:r w:rsidR="002A639D">
        <w:tab/>
      </w:r>
      <w:r>
        <w:t xml:space="preserve">Kr </w:t>
      </w:r>
      <w:r w:rsidR="00A8743C">
        <w:t>9</w:t>
      </w:r>
      <w:r>
        <w:t>0</w:t>
      </w:r>
      <w:r w:rsidR="00A8743C">
        <w:t> </w:t>
      </w:r>
      <w:r>
        <w:t>000</w:t>
      </w:r>
    </w:p>
    <w:p w14:paraId="1B1E0CA8" w14:textId="1669CB8F" w:rsidR="00A8743C" w:rsidRDefault="00A8743C" w:rsidP="007467E8">
      <w:r>
        <w:t>4300</w:t>
      </w:r>
      <w:r>
        <w:tab/>
        <w:t>Varekjøp Proshop/kafe</w:t>
      </w:r>
      <w:r>
        <w:tab/>
      </w:r>
      <w:r>
        <w:tab/>
      </w:r>
      <w:r>
        <w:tab/>
        <w:t>Kr 240 000</w:t>
      </w:r>
    </w:p>
    <w:p w14:paraId="670D1BDF" w14:textId="3C79C6E0" w:rsidR="00A8743C" w:rsidRDefault="00A8743C" w:rsidP="007467E8">
      <w:r>
        <w:t>5000</w:t>
      </w:r>
      <w:r>
        <w:tab/>
        <w:t>Lønn/feriepeng/arb.avgift</w:t>
      </w:r>
      <w:r>
        <w:tab/>
      </w:r>
      <w:r>
        <w:tab/>
        <w:t>Kr 210 000</w:t>
      </w:r>
    </w:p>
    <w:p w14:paraId="00DCCE35" w14:textId="4BBDCE16" w:rsidR="007467E8" w:rsidRDefault="007467E8" w:rsidP="007467E8">
      <w:r>
        <w:t xml:space="preserve">6015 </w:t>
      </w:r>
      <w:r w:rsidR="002A639D">
        <w:tab/>
      </w:r>
      <w:r>
        <w:t xml:space="preserve">Avskrivingar </w:t>
      </w:r>
      <w:r w:rsidR="002A639D">
        <w:tab/>
      </w:r>
      <w:r w:rsidR="002A639D">
        <w:tab/>
      </w:r>
      <w:r w:rsidR="002A639D">
        <w:tab/>
      </w:r>
      <w:r w:rsidR="002A639D">
        <w:tab/>
      </w:r>
      <w:r>
        <w:t>Kr 30 000</w:t>
      </w:r>
    </w:p>
    <w:p w14:paraId="31DF7722" w14:textId="1FFA864E" w:rsidR="007467E8" w:rsidRDefault="007467E8" w:rsidP="007467E8">
      <w:r>
        <w:t xml:space="preserve">6560 </w:t>
      </w:r>
      <w:r w:rsidR="002A639D">
        <w:tab/>
      </w:r>
      <w:r>
        <w:t xml:space="preserve">Driftrekvisita </w:t>
      </w:r>
      <w:r w:rsidR="002A639D">
        <w:tab/>
      </w:r>
      <w:r w:rsidR="002A639D">
        <w:tab/>
      </w:r>
      <w:r w:rsidR="002A639D">
        <w:tab/>
      </w:r>
      <w:r w:rsidR="002A639D">
        <w:tab/>
      </w:r>
      <w:r>
        <w:t xml:space="preserve">Kr </w:t>
      </w:r>
      <w:r w:rsidR="007364E4">
        <w:t>2</w:t>
      </w:r>
      <w:r>
        <w:t>0 000</w:t>
      </w:r>
    </w:p>
    <w:p w14:paraId="07392974" w14:textId="0C066483" w:rsidR="007467E8" w:rsidRDefault="007467E8" w:rsidP="007467E8">
      <w:r>
        <w:t xml:space="preserve">6790 </w:t>
      </w:r>
      <w:r w:rsidR="002A639D">
        <w:tab/>
      </w:r>
      <w:r>
        <w:t>Rekneskap/eks</w:t>
      </w:r>
      <w:r w:rsidR="002A639D">
        <w:t>t. Tjenester</w:t>
      </w:r>
      <w:r w:rsidR="002A639D">
        <w:tab/>
      </w:r>
      <w:r w:rsidR="002A639D">
        <w:tab/>
      </w:r>
      <w:r>
        <w:t xml:space="preserve">Kr </w:t>
      </w:r>
      <w:r w:rsidR="007364E4">
        <w:t>25</w:t>
      </w:r>
      <w:r>
        <w:t xml:space="preserve"> 000</w:t>
      </w:r>
    </w:p>
    <w:p w14:paraId="36F7EBB5" w14:textId="502E81F4" w:rsidR="007467E8" w:rsidRDefault="007467E8" w:rsidP="007467E8">
      <w:r>
        <w:t>68</w:t>
      </w:r>
      <w:r w:rsidR="007364E4">
        <w:t>00</w:t>
      </w:r>
      <w:r>
        <w:t xml:space="preserve"> </w:t>
      </w:r>
      <w:r w:rsidR="002A639D">
        <w:tab/>
      </w:r>
      <w:r>
        <w:t xml:space="preserve">Kontorkostnader </w:t>
      </w:r>
      <w:r w:rsidR="002A639D">
        <w:tab/>
      </w:r>
      <w:r w:rsidR="002A639D">
        <w:tab/>
      </w:r>
      <w:r w:rsidR="002A639D">
        <w:tab/>
      </w:r>
      <w:r>
        <w:t xml:space="preserve">Kr </w:t>
      </w:r>
      <w:r w:rsidR="007364E4">
        <w:t>1</w:t>
      </w:r>
      <w:r>
        <w:t>0 000</w:t>
      </w:r>
    </w:p>
    <w:p w14:paraId="601A4ACE" w14:textId="011E550A" w:rsidR="007467E8" w:rsidRDefault="007467E8" w:rsidP="007467E8">
      <w:r>
        <w:t xml:space="preserve">7350 </w:t>
      </w:r>
      <w:r w:rsidR="002A639D">
        <w:tab/>
      </w:r>
      <w:r>
        <w:t>Reise/representasjon</w:t>
      </w:r>
      <w:r w:rsidR="00622421">
        <w:t>, admin</w:t>
      </w:r>
      <w:r w:rsidR="002A639D">
        <w:tab/>
      </w:r>
      <w:r w:rsidR="002A639D">
        <w:tab/>
      </w:r>
      <w:r>
        <w:t xml:space="preserve">Kr </w:t>
      </w:r>
      <w:r w:rsidR="00622421">
        <w:t>30</w:t>
      </w:r>
      <w:r>
        <w:t xml:space="preserve"> 000</w:t>
      </w:r>
    </w:p>
    <w:p w14:paraId="12561157" w14:textId="60406263" w:rsidR="007467E8" w:rsidRDefault="007467E8" w:rsidP="007467E8">
      <w:r>
        <w:t xml:space="preserve">7410 </w:t>
      </w:r>
      <w:r w:rsidR="002A639D">
        <w:tab/>
      </w:r>
      <w:r>
        <w:t xml:space="preserve">Medlemskontigent NGF </w:t>
      </w:r>
      <w:r w:rsidR="002A639D">
        <w:tab/>
      </w:r>
      <w:r w:rsidR="002A639D">
        <w:tab/>
      </w:r>
      <w:r>
        <w:t>Kr 130</w:t>
      </w:r>
      <w:r w:rsidR="002A639D">
        <w:t xml:space="preserve"> </w:t>
      </w:r>
      <w:r>
        <w:t>000</w:t>
      </w:r>
    </w:p>
    <w:p w14:paraId="62E5ECD4" w14:textId="233C40BD" w:rsidR="007467E8" w:rsidRDefault="007467E8" w:rsidP="007467E8">
      <w:r>
        <w:t xml:space="preserve">7500 </w:t>
      </w:r>
      <w:r w:rsidR="007364E4">
        <w:tab/>
      </w:r>
      <w:r>
        <w:t xml:space="preserve">Forsikring </w:t>
      </w:r>
      <w:r w:rsidR="002A639D">
        <w:tab/>
      </w:r>
      <w:r w:rsidR="002A639D">
        <w:tab/>
      </w:r>
      <w:r w:rsidR="002A639D">
        <w:tab/>
      </w:r>
      <w:r w:rsidR="002A639D">
        <w:tab/>
      </w:r>
      <w:r>
        <w:t xml:space="preserve">Kr </w:t>
      </w:r>
      <w:r w:rsidR="007364E4">
        <w:t>5</w:t>
      </w:r>
      <w:r>
        <w:t xml:space="preserve"> 000</w:t>
      </w:r>
    </w:p>
    <w:p w14:paraId="13D5D421" w14:textId="598C56FE" w:rsidR="007467E8" w:rsidRDefault="007467E8" w:rsidP="007467E8">
      <w:r>
        <w:t xml:space="preserve">7560 </w:t>
      </w:r>
      <w:r w:rsidR="007364E4">
        <w:tab/>
      </w:r>
      <w:r>
        <w:t xml:space="preserve">Serviceavgift </w:t>
      </w:r>
      <w:r w:rsidR="002A639D">
        <w:tab/>
      </w:r>
      <w:r w:rsidR="002A639D">
        <w:tab/>
      </w:r>
      <w:r w:rsidR="002A639D">
        <w:tab/>
      </w:r>
      <w:r w:rsidR="002A639D">
        <w:tab/>
      </w:r>
      <w:r>
        <w:t xml:space="preserve">Kr </w:t>
      </w:r>
      <w:r w:rsidR="007364E4">
        <w:t>1 3</w:t>
      </w:r>
      <w:r>
        <w:t>00</w:t>
      </w:r>
      <w:r w:rsidR="002A639D">
        <w:t xml:space="preserve"> 000</w:t>
      </w:r>
    </w:p>
    <w:p w14:paraId="29F19CFA" w14:textId="05A1700F" w:rsidR="007467E8" w:rsidRDefault="007467E8" w:rsidP="007467E8">
      <w:r>
        <w:t xml:space="preserve">7601 </w:t>
      </w:r>
      <w:r w:rsidR="007364E4">
        <w:tab/>
      </w:r>
      <w:r>
        <w:t xml:space="preserve">Lisensar </w:t>
      </w:r>
      <w:r w:rsidR="002A639D">
        <w:tab/>
      </w:r>
      <w:r w:rsidR="002A639D">
        <w:tab/>
      </w:r>
      <w:r w:rsidR="002A639D">
        <w:tab/>
      </w:r>
      <w:r w:rsidR="002A639D">
        <w:tab/>
      </w:r>
      <w:r>
        <w:t>Kr 30 000</w:t>
      </w:r>
    </w:p>
    <w:p w14:paraId="351FDCBE" w14:textId="1D54B00A" w:rsidR="007467E8" w:rsidRDefault="007467E8" w:rsidP="007467E8">
      <w:r>
        <w:t xml:space="preserve">7710 </w:t>
      </w:r>
      <w:r w:rsidR="007364E4">
        <w:tab/>
      </w:r>
      <w:r>
        <w:t xml:space="preserve">Deltaking andre stevner </w:t>
      </w:r>
      <w:r w:rsidR="002A639D">
        <w:tab/>
      </w:r>
      <w:r w:rsidR="002A639D">
        <w:tab/>
      </w:r>
      <w:r>
        <w:t xml:space="preserve">Kr </w:t>
      </w:r>
      <w:r w:rsidR="007364E4">
        <w:t>6</w:t>
      </w:r>
      <w:r w:rsidR="00622421">
        <w:t>0 000</w:t>
      </w:r>
    </w:p>
    <w:p w14:paraId="77657D24" w14:textId="1248AA09" w:rsidR="007467E8" w:rsidRDefault="007467E8" w:rsidP="002A639D">
      <w:pPr>
        <w:ind w:left="2832" w:firstLine="708"/>
      </w:pPr>
      <w:r>
        <w:t xml:space="preserve">Sum Kr </w:t>
      </w:r>
      <w:r w:rsidR="007364E4">
        <w:t>2</w:t>
      </w:r>
      <w:r>
        <w:t> </w:t>
      </w:r>
      <w:r w:rsidR="007364E4">
        <w:t>185</w:t>
      </w:r>
      <w:r w:rsidR="002A639D">
        <w:t> </w:t>
      </w:r>
      <w:r>
        <w:t>000</w:t>
      </w:r>
    </w:p>
    <w:p w14:paraId="0B7EBC87" w14:textId="0D14F98D" w:rsidR="007467E8" w:rsidRDefault="007467E8" w:rsidP="00622421">
      <w:r>
        <w:t>Inntekter Kr -</w:t>
      </w:r>
      <w:r w:rsidR="007364E4">
        <w:t>2 185 000</w:t>
      </w:r>
    </w:p>
    <w:p w14:paraId="181330A2" w14:textId="390AF08B" w:rsidR="007467E8" w:rsidRDefault="007467E8" w:rsidP="00622421">
      <w:r>
        <w:t xml:space="preserve">Utgifter Kr </w:t>
      </w:r>
      <w:r w:rsidR="007364E4">
        <w:t>2 185</w:t>
      </w:r>
      <w:r w:rsidR="002A639D">
        <w:t> </w:t>
      </w:r>
      <w:r>
        <w:t>000</w:t>
      </w:r>
    </w:p>
    <w:p w14:paraId="333D630F" w14:textId="1CB76013" w:rsidR="007467E8" w:rsidRDefault="007467E8" w:rsidP="00622421">
      <w:r>
        <w:t xml:space="preserve">Resultat Kr </w:t>
      </w:r>
      <w:r w:rsidR="00622421">
        <w:t>0</w:t>
      </w:r>
    </w:p>
    <w:p w14:paraId="188AED6F" w14:textId="03C4A481" w:rsidR="007467E8" w:rsidRDefault="007467E8" w:rsidP="007467E8">
      <w:r>
        <w:lastRenderedPageBreak/>
        <w:t>9. Fastsetje medlemskontingentar for 202</w:t>
      </w:r>
      <w:r w:rsidR="000D145D">
        <w:t>5</w:t>
      </w:r>
    </w:p>
    <w:p w14:paraId="7CCE4E7B" w14:textId="73DB8848" w:rsidR="007467E8" w:rsidRDefault="007467E8" w:rsidP="002A639D">
      <w:r>
        <w:t xml:space="preserve">Forslag frå klubbstyret er å </w:t>
      </w:r>
      <w:r w:rsidR="002A639D">
        <w:t>halde kontigenten som den er for 202</w:t>
      </w:r>
      <w:r w:rsidR="000D145D">
        <w:t>5</w:t>
      </w:r>
      <w:r w:rsidR="003F6634">
        <w:t xml:space="preserve"> med eit unntak, sjå eiga sak. </w:t>
      </w:r>
    </w:p>
    <w:p w14:paraId="28AA989E" w14:textId="77777777" w:rsidR="0013795D" w:rsidRDefault="0013795D" w:rsidP="007467E8"/>
    <w:p w14:paraId="7173D0B6" w14:textId="1A8CDA97" w:rsidR="007467E8" w:rsidRDefault="007467E8" w:rsidP="007467E8">
      <w:r>
        <w:t>10. Behandle klubbens organisasjonsplan</w:t>
      </w:r>
    </w:p>
    <w:p w14:paraId="35891189" w14:textId="2DE2E03C" w:rsidR="007467E8" w:rsidRDefault="0013795D" w:rsidP="007467E8">
      <w:r w:rsidRPr="0013795D">
        <w:rPr>
          <w:noProof/>
        </w:rPr>
        <w:drawing>
          <wp:inline distT="0" distB="0" distL="0" distR="0" wp14:anchorId="73C11C95" wp14:editId="75A40E3E">
            <wp:extent cx="5988685" cy="2288485"/>
            <wp:effectExtent l="38100" t="57150" r="50165" b="0"/>
            <wp:docPr id="3" name="Diagram 3">
              <a:extLst xmlns:a="http://schemas.openxmlformats.org/drawingml/2006/main">
                <a:ext uri="{FF2B5EF4-FFF2-40B4-BE49-F238E27FC236}">
                  <a16:creationId xmlns:a16="http://schemas.microsoft.com/office/drawing/2014/main" id="{C4751A4B-60FD-4A8D-B13B-A491D542E087}"/>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 r:lo="rId6" r:qs="rId7" r:cs="rId8"/>
              </a:graphicData>
            </a:graphic>
          </wp:inline>
        </w:drawing>
      </w:r>
    </w:p>
    <w:p w14:paraId="6672973A" w14:textId="77777777" w:rsidR="007467E8" w:rsidRDefault="007467E8" w:rsidP="007467E8">
      <w:r>
        <w:t>11. Behandle innkomne forslag og saker</w:t>
      </w:r>
    </w:p>
    <w:p w14:paraId="72BFAB17" w14:textId="22219726" w:rsidR="0013795D" w:rsidRDefault="00194733" w:rsidP="00A60FFC">
      <w:pPr>
        <w:pStyle w:val="NormalWeb"/>
        <w:rPr>
          <w:rFonts w:asciiTheme="minorHAnsi" w:hAnsiTheme="minorHAnsi" w:cstheme="minorHAnsi"/>
          <w:color w:val="000000"/>
          <w:sz w:val="22"/>
          <w:szCs w:val="22"/>
        </w:rPr>
      </w:pPr>
      <w:r>
        <w:rPr>
          <w:rFonts w:asciiTheme="minorHAnsi" w:hAnsiTheme="minorHAnsi" w:cstheme="minorHAnsi"/>
          <w:color w:val="000000"/>
          <w:sz w:val="22"/>
          <w:szCs w:val="22"/>
        </w:rPr>
        <w:t xml:space="preserve">11.1 </w:t>
      </w:r>
      <w:r w:rsidR="0006048C">
        <w:rPr>
          <w:rFonts w:asciiTheme="minorHAnsi" w:hAnsiTheme="minorHAnsi" w:cstheme="minorHAnsi"/>
          <w:color w:val="000000"/>
          <w:sz w:val="22"/>
          <w:szCs w:val="22"/>
        </w:rPr>
        <w:t>Forslag frå styret. Medlemsgruppe 21-25 år</w:t>
      </w:r>
      <w:r>
        <w:rPr>
          <w:rFonts w:asciiTheme="minorHAnsi" w:hAnsiTheme="minorHAnsi" w:cstheme="minorHAnsi"/>
          <w:color w:val="000000"/>
          <w:sz w:val="22"/>
          <w:szCs w:val="22"/>
        </w:rPr>
        <w:t xml:space="preserve"> kr. 2500 ,- fjernes heilt. </w:t>
      </w:r>
      <w:r w:rsidR="00CF2CCC">
        <w:rPr>
          <w:rFonts w:asciiTheme="minorHAnsi" w:hAnsiTheme="minorHAnsi" w:cstheme="minorHAnsi"/>
          <w:color w:val="000000"/>
          <w:sz w:val="22"/>
          <w:szCs w:val="22"/>
        </w:rPr>
        <w:t xml:space="preserve">I denne aldersgruppa er dei fleste uansett dekka inn under studenter/millitære. </w:t>
      </w:r>
    </w:p>
    <w:p w14:paraId="638D6B63" w14:textId="38764242" w:rsidR="00194733" w:rsidRDefault="00194733" w:rsidP="00A60FFC">
      <w:pPr>
        <w:pStyle w:val="NormalWeb"/>
        <w:rPr>
          <w:rFonts w:asciiTheme="minorHAnsi" w:hAnsiTheme="minorHAnsi" w:cstheme="minorHAnsi"/>
          <w:color w:val="000000"/>
          <w:sz w:val="22"/>
          <w:szCs w:val="22"/>
        </w:rPr>
      </w:pPr>
      <w:r>
        <w:rPr>
          <w:rFonts w:asciiTheme="minorHAnsi" w:hAnsiTheme="minorHAnsi" w:cstheme="minorHAnsi"/>
          <w:color w:val="000000"/>
          <w:sz w:val="22"/>
          <w:szCs w:val="22"/>
        </w:rPr>
        <w:t>11.2 Hyttemedlemskap endres til kr. 3500 ,- frå 2025 og gjeld kun for spelarar som har betalt min</w:t>
      </w:r>
      <w:r w:rsidR="00CF2CCC">
        <w:rPr>
          <w:rFonts w:asciiTheme="minorHAnsi" w:hAnsiTheme="minorHAnsi" w:cstheme="minorHAnsi"/>
          <w:color w:val="000000"/>
          <w:sz w:val="22"/>
          <w:szCs w:val="22"/>
        </w:rPr>
        <w:t xml:space="preserve">imum </w:t>
      </w:r>
      <w:r>
        <w:rPr>
          <w:rFonts w:asciiTheme="minorHAnsi" w:hAnsiTheme="minorHAnsi" w:cstheme="minorHAnsi"/>
          <w:color w:val="000000"/>
          <w:sz w:val="22"/>
          <w:szCs w:val="22"/>
        </w:rPr>
        <w:t xml:space="preserve">6000 kr. i anna klubb. </w:t>
      </w:r>
    </w:p>
    <w:p w14:paraId="509F4E84" w14:textId="77777777" w:rsidR="007467E8" w:rsidRDefault="007467E8" w:rsidP="007467E8">
      <w:r>
        <w:t>12. Val</w:t>
      </w:r>
    </w:p>
    <w:p w14:paraId="0A940CC7" w14:textId="77777777" w:rsidR="007467E8" w:rsidRDefault="007467E8" w:rsidP="007467E8">
      <w:r>
        <w:t>a) Klubbstyre med leiar, nestleiar, 4 styremedlemmar og 2 varamedlemmar.</w:t>
      </w:r>
    </w:p>
    <w:p w14:paraId="6CBAD434" w14:textId="77777777" w:rsidR="007467E8" w:rsidRDefault="007467E8" w:rsidP="007467E8">
      <w:r>
        <w:t>Forslag frå valkomite:</w:t>
      </w:r>
    </w:p>
    <w:p w14:paraId="566BCBA5" w14:textId="18CDBB80" w:rsidR="007467E8" w:rsidRDefault="007467E8" w:rsidP="007467E8">
      <w:r>
        <w:t>Klubbstyre 202</w:t>
      </w:r>
      <w:r w:rsidR="00C31DF1">
        <w:t>4</w:t>
      </w:r>
    </w:p>
    <w:p w14:paraId="72F86C25" w14:textId="41EC121B" w:rsidR="006E400F" w:rsidRPr="006E400F" w:rsidRDefault="006E400F" w:rsidP="006E400F">
      <w:pPr>
        <w:shd w:val="clear" w:color="auto" w:fill="FFFFFF"/>
        <w:spacing w:after="0" w:line="240" w:lineRule="auto"/>
        <w:rPr>
          <w:rFonts w:eastAsia="Times New Roman" w:cstheme="minorHAnsi"/>
          <w:lang w:eastAsia="nb-NO"/>
        </w:rPr>
      </w:pPr>
      <w:r w:rsidRPr="006E400F">
        <w:rPr>
          <w:rFonts w:eastAsia="Times New Roman" w:cstheme="minorHAnsi"/>
          <w:lang w:eastAsia="nb-NO"/>
        </w:rPr>
        <w:t>Leiar: Glenn Ove Hovland (velges for 202</w:t>
      </w:r>
      <w:r w:rsidR="002D6E8A">
        <w:rPr>
          <w:rFonts w:eastAsia="Times New Roman" w:cstheme="minorHAnsi"/>
          <w:lang w:eastAsia="nb-NO"/>
        </w:rPr>
        <w:t>4</w:t>
      </w:r>
      <w:r w:rsidRPr="006E400F">
        <w:rPr>
          <w:rFonts w:eastAsia="Times New Roman" w:cstheme="minorHAnsi"/>
          <w:lang w:eastAsia="nb-NO"/>
        </w:rPr>
        <w:t>)</w:t>
      </w:r>
    </w:p>
    <w:p w14:paraId="3F59BE21" w14:textId="77777777" w:rsidR="006E400F" w:rsidRPr="006E400F" w:rsidRDefault="006E400F" w:rsidP="006E400F">
      <w:pPr>
        <w:shd w:val="clear" w:color="auto" w:fill="FFFFFF"/>
        <w:spacing w:after="0" w:line="240" w:lineRule="auto"/>
        <w:rPr>
          <w:rFonts w:eastAsia="Times New Roman" w:cstheme="minorHAnsi"/>
          <w:lang w:eastAsia="nb-NO"/>
        </w:rPr>
      </w:pPr>
      <w:r w:rsidRPr="006E400F">
        <w:rPr>
          <w:rFonts w:eastAsia="Times New Roman" w:cstheme="minorHAnsi"/>
          <w:lang w:eastAsia="nb-NO"/>
        </w:rPr>
        <w:t>Nestleiar: Terje Vethe (ikkje på val)</w:t>
      </w:r>
    </w:p>
    <w:p w14:paraId="70DFC709" w14:textId="77777777" w:rsidR="006E400F" w:rsidRPr="006E400F" w:rsidRDefault="006E400F" w:rsidP="006E400F">
      <w:pPr>
        <w:shd w:val="clear" w:color="auto" w:fill="FFFFFF"/>
        <w:spacing w:after="0" w:line="240" w:lineRule="auto"/>
        <w:rPr>
          <w:rFonts w:eastAsia="Times New Roman" w:cstheme="minorHAnsi"/>
          <w:lang w:eastAsia="nb-NO"/>
        </w:rPr>
      </w:pPr>
      <w:r w:rsidRPr="006E400F">
        <w:rPr>
          <w:rFonts w:eastAsia="Times New Roman" w:cstheme="minorHAnsi"/>
          <w:lang w:eastAsia="nb-NO"/>
        </w:rPr>
        <w:t>Styremedlem: Marius Almeland (velges for 2023 og 2024)</w:t>
      </w:r>
    </w:p>
    <w:p w14:paraId="53E3964F" w14:textId="77777777" w:rsidR="006E400F" w:rsidRPr="006E400F" w:rsidRDefault="006E400F" w:rsidP="006E400F">
      <w:pPr>
        <w:shd w:val="clear" w:color="auto" w:fill="FFFFFF"/>
        <w:spacing w:after="0" w:line="240" w:lineRule="auto"/>
        <w:rPr>
          <w:rFonts w:eastAsia="Times New Roman" w:cstheme="minorHAnsi"/>
          <w:lang w:eastAsia="nb-NO"/>
        </w:rPr>
      </w:pPr>
      <w:r w:rsidRPr="006E400F">
        <w:rPr>
          <w:rFonts w:eastAsia="Times New Roman" w:cstheme="minorHAnsi"/>
          <w:lang w:eastAsia="nb-NO"/>
        </w:rPr>
        <w:t>Styremedlem: Kjetil Brusveen (velges for 2023 og 2024)</w:t>
      </w:r>
    </w:p>
    <w:p w14:paraId="5D0A4038" w14:textId="0247B7C5" w:rsidR="006E400F" w:rsidRPr="006E400F" w:rsidRDefault="006E400F" w:rsidP="006E400F">
      <w:pPr>
        <w:shd w:val="clear" w:color="auto" w:fill="FFFFFF"/>
        <w:spacing w:after="0" w:line="240" w:lineRule="auto"/>
        <w:rPr>
          <w:rFonts w:eastAsia="Times New Roman" w:cstheme="minorHAnsi"/>
          <w:lang w:eastAsia="nb-NO"/>
        </w:rPr>
      </w:pPr>
      <w:r w:rsidRPr="006E400F">
        <w:rPr>
          <w:rFonts w:eastAsia="Times New Roman" w:cstheme="minorHAnsi"/>
          <w:lang w:eastAsia="nb-NO"/>
        </w:rPr>
        <w:t>Styremedlem: Therese Grevle (</w:t>
      </w:r>
      <w:r w:rsidR="00C31DF1">
        <w:rPr>
          <w:rFonts w:eastAsia="Times New Roman" w:cstheme="minorHAnsi"/>
          <w:lang w:eastAsia="nb-NO"/>
        </w:rPr>
        <w:t>velges for 2024-2025</w:t>
      </w:r>
      <w:r w:rsidRPr="006E400F">
        <w:rPr>
          <w:rFonts w:eastAsia="Times New Roman" w:cstheme="minorHAnsi"/>
          <w:lang w:eastAsia="nb-NO"/>
        </w:rPr>
        <w:t>)</w:t>
      </w:r>
    </w:p>
    <w:p w14:paraId="6D4E9748" w14:textId="1A3D6350" w:rsidR="006E400F" w:rsidRPr="006E400F" w:rsidRDefault="006E400F" w:rsidP="006E400F">
      <w:pPr>
        <w:shd w:val="clear" w:color="auto" w:fill="FFFFFF"/>
        <w:spacing w:after="0" w:line="240" w:lineRule="auto"/>
        <w:rPr>
          <w:rFonts w:eastAsia="Times New Roman" w:cstheme="minorHAnsi"/>
          <w:lang w:eastAsia="nb-NO"/>
        </w:rPr>
      </w:pPr>
      <w:r w:rsidRPr="006E400F">
        <w:rPr>
          <w:rFonts w:eastAsia="Times New Roman" w:cstheme="minorHAnsi"/>
          <w:lang w:eastAsia="nb-NO"/>
        </w:rPr>
        <w:t>Styremedlem: Nils Bjarne Hommedal (</w:t>
      </w:r>
      <w:r w:rsidR="00C31DF1">
        <w:rPr>
          <w:rFonts w:eastAsia="Times New Roman" w:cstheme="minorHAnsi"/>
          <w:lang w:eastAsia="nb-NO"/>
        </w:rPr>
        <w:t>2024-2025</w:t>
      </w:r>
      <w:r w:rsidRPr="006E400F">
        <w:rPr>
          <w:rFonts w:eastAsia="Times New Roman" w:cstheme="minorHAnsi"/>
          <w:lang w:eastAsia="nb-NO"/>
        </w:rPr>
        <w:t>)</w:t>
      </w:r>
    </w:p>
    <w:p w14:paraId="7B0E976B" w14:textId="69408B3F" w:rsidR="006E400F" w:rsidRPr="006E400F" w:rsidRDefault="006E400F" w:rsidP="006E400F">
      <w:pPr>
        <w:shd w:val="clear" w:color="auto" w:fill="FFFFFF"/>
        <w:spacing w:after="0" w:line="240" w:lineRule="auto"/>
        <w:rPr>
          <w:rFonts w:eastAsia="Times New Roman" w:cstheme="minorHAnsi"/>
          <w:lang w:eastAsia="nb-NO"/>
        </w:rPr>
      </w:pPr>
      <w:r w:rsidRPr="006E400F">
        <w:rPr>
          <w:rFonts w:eastAsia="Times New Roman" w:cstheme="minorHAnsi"/>
          <w:lang w:eastAsia="nb-NO"/>
        </w:rPr>
        <w:t>Varamedlem: Sunniva Horvei (velges for 202</w:t>
      </w:r>
      <w:r w:rsidR="00C31DF1">
        <w:rPr>
          <w:rFonts w:eastAsia="Times New Roman" w:cstheme="minorHAnsi"/>
          <w:lang w:eastAsia="nb-NO"/>
        </w:rPr>
        <w:t>4</w:t>
      </w:r>
      <w:r w:rsidRPr="006E400F">
        <w:rPr>
          <w:rFonts w:eastAsia="Times New Roman" w:cstheme="minorHAnsi"/>
          <w:lang w:eastAsia="nb-NO"/>
        </w:rPr>
        <w:t>)</w:t>
      </w:r>
    </w:p>
    <w:p w14:paraId="3962ACAF" w14:textId="4501C2C5" w:rsidR="006E400F" w:rsidRPr="006E400F" w:rsidRDefault="006E400F" w:rsidP="006E400F">
      <w:pPr>
        <w:rPr>
          <w:rFonts w:cstheme="minorHAnsi"/>
        </w:rPr>
      </w:pPr>
      <w:r w:rsidRPr="006E400F">
        <w:rPr>
          <w:rFonts w:eastAsia="Times New Roman" w:cstheme="minorHAnsi"/>
          <w:shd w:val="clear" w:color="auto" w:fill="FFFFFF"/>
          <w:lang w:eastAsia="nb-NO"/>
        </w:rPr>
        <w:t>Varamedlem: Sigve Brunborg (velges for 202</w:t>
      </w:r>
      <w:r w:rsidR="00C31DF1">
        <w:rPr>
          <w:rFonts w:eastAsia="Times New Roman" w:cstheme="minorHAnsi"/>
          <w:shd w:val="clear" w:color="auto" w:fill="FFFFFF"/>
          <w:lang w:eastAsia="nb-NO"/>
        </w:rPr>
        <w:t>4</w:t>
      </w:r>
      <w:r w:rsidRPr="006E400F">
        <w:rPr>
          <w:rFonts w:eastAsia="Times New Roman" w:cstheme="minorHAnsi"/>
          <w:shd w:val="clear" w:color="auto" w:fill="FFFFFF"/>
          <w:lang w:eastAsia="nb-NO"/>
        </w:rPr>
        <w:t>)</w:t>
      </w:r>
    </w:p>
    <w:p w14:paraId="5ECFC7B6" w14:textId="77777777" w:rsidR="007467E8" w:rsidRDefault="007467E8" w:rsidP="007467E8"/>
    <w:p w14:paraId="7D8F2CEE" w14:textId="77777777" w:rsidR="00C31DF1" w:rsidRDefault="00C31DF1" w:rsidP="007467E8"/>
    <w:p w14:paraId="528B12C7" w14:textId="77777777" w:rsidR="00C31DF1" w:rsidRDefault="00C31DF1" w:rsidP="007467E8"/>
    <w:p w14:paraId="3BF3E13A" w14:textId="77777777" w:rsidR="00C31DF1" w:rsidRDefault="00C31DF1" w:rsidP="007467E8"/>
    <w:p w14:paraId="642D7A04" w14:textId="3C5C4C9C" w:rsidR="007467E8" w:rsidRDefault="007467E8" w:rsidP="007467E8">
      <w:r>
        <w:lastRenderedPageBreak/>
        <w:t>b) Kontrollutval med 2 medlemmar og 1 varamedlem.</w:t>
      </w:r>
    </w:p>
    <w:p w14:paraId="3FAED0AE" w14:textId="77777777" w:rsidR="007467E8" w:rsidRDefault="007467E8" w:rsidP="007467E8">
      <w:r>
        <w:t>Forslag frå valkomite:</w:t>
      </w:r>
    </w:p>
    <w:p w14:paraId="30888C43" w14:textId="5150C123" w:rsidR="007467E8" w:rsidRDefault="007467E8" w:rsidP="007467E8">
      <w:r>
        <w:t>Kontrollutval 202</w:t>
      </w:r>
      <w:r w:rsidR="006E400F">
        <w:t>3</w:t>
      </w:r>
    </w:p>
    <w:p w14:paraId="0179B325" w14:textId="735F2BDD" w:rsidR="007467E8" w:rsidRDefault="007467E8" w:rsidP="007467E8">
      <w:r>
        <w:t>Leiar: Oddvar Jansen Velges for 202</w:t>
      </w:r>
      <w:r w:rsidR="00C31DF1">
        <w:t>4</w:t>
      </w:r>
      <w:r>
        <w:t xml:space="preserve"> (Gjenval)</w:t>
      </w:r>
    </w:p>
    <w:p w14:paraId="34DA4CE3" w14:textId="02E421E3" w:rsidR="007467E8" w:rsidRDefault="007467E8" w:rsidP="007467E8">
      <w:r>
        <w:t xml:space="preserve">Medlem: Maria Vestrheim </w:t>
      </w:r>
      <w:r w:rsidR="00C31DF1">
        <w:t>Velges for 2024 (Gjenval)</w:t>
      </w:r>
    </w:p>
    <w:p w14:paraId="35C46E05" w14:textId="3D17A0D6" w:rsidR="007467E8" w:rsidRDefault="007467E8" w:rsidP="007467E8">
      <w:r>
        <w:t>Varamedlem: Randi Østvik Velges for 202</w:t>
      </w:r>
      <w:r w:rsidR="00C31DF1">
        <w:t>4</w:t>
      </w:r>
      <w:r>
        <w:t xml:space="preserve"> (Gjenval)</w:t>
      </w:r>
    </w:p>
    <w:p w14:paraId="4BBD74B8" w14:textId="77777777" w:rsidR="007467E8" w:rsidRDefault="007467E8" w:rsidP="007467E8"/>
    <w:p w14:paraId="685A5999" w14:textId="77777777" w:rsidR="006E400F" w:rsidRDefault="006E400F" w:rsidP="007467E8"/>
    <w:p w14:paraId="239070BD" w14:textId="77777777" w:rsidR="0013795D" w:rsidRDefault="0013795D" w:rsidP="007467E8"/>
    <w:p w14:paraId="3E339029" w14:textId="1F6C4734" w:rsidR="007467E8" w:rsidRDefault="007467E8" w:rsidP="007467E8">
      <w:r>
        <w:t>c) Valkomite med leiar, to medlemmar og ein varamedlem.</w:t>
      </w:r>
    </w:p>
    <w:p w14:paraId="5B2E3C26" w14:textId="77777777" w:rsidR="007467E8" w:rsidRDefault="007467E8" w:rsidP="007467E8">
      <w:r>
        <w:t>Forslag frå valkomite:</w:t>
      </w:r>
    </w:p>
    <w:p w14:paraId="3BC5881B" w14:textId="77777777" w:rsidR="00C31DF1" w:rsidRDefault="00C31DF1" w:rsidP="007467E8"/>
    <w:p w14:paraId="17C6740B" w14:textId="04F4BB63" w:rsidR="007467E8" w:rsidRDefault="007467E8" w:rsidP="007467E8">
      <w:r>
        <w:t>Valkomite 202</w:t>
      </w:r>
      <w:r w:rsidR="00C31DF1">
        <w:t>4</w:t>
      </w:r>
    </w:p>
    <w:p w14:paraId="335E959A" w14:textId="6BD291E6" w:rsidR="007467E8" w:rsidRDefault="007467E8" w:rsidP="007467E8">
      <w:r>
        <w:t xml:space="preserve">Leiar: </w:t>
      </w:r>
      <w:r w:rsidR="006E400F">
        <w:t>Ståle Hesjedal</w:t>
      </w:r>
      <w:r>
        <w:t xml:space="preserve"> Velges for 202</w:t>
      </w:r>
      <w:r w:rsidR="00C31DF1">
        <w:t>4</w:t>
      </w:r>
    </w:p>
    <w:p w14:paraId="4E9DF2FC" w14:textId="50BB5785" w:rsidR="007467E8" w:rsidRDefault="007467E8" w:rsidP="007467E8">
      <w:r>
        <w:t xml:space="preserve">Medlem: </w:t>
      </w:r>
      <w:r w:rsidR="0013795D">
        <w:t xml:space="preserve">Steinar Ure </w:t>
      </w:r>
      <w:r>
        <w:t>Velges for 202</w:t>
      </w:r>
      <w:r w:rsidR="00C31DF1">
        <w:t>4</w:t>
      </w:r>
      <w:r>
        <w:t xml:space="preserve"> </w:t>
      </w:r>
    </w:p>
    <w:p w14:paraId="1C7F96AC" w14:textId="6FF21C35" w:rsidR="007467E8" w:rsidRDefault="007467E8" w:rsidP="007467E8">
      <w:r>
        <w:t>Medlem: Magnar Grevle Velges for 202</w:t>
      </w:r>
      <w:r w:rsidR="00C31DF1">
        <w:t>4</w:t>
      </w:r>
    </w:p>
    <w:p w14:paraId="5E278522" w14:textId="14720CC5" w:rsidR="00017963" w:rsidRDefault="007467E8" w:rsidP="007467E8">
      <w:r>
        <w:t xml:space="preserve">Varamedlem </w:t>
      </w:r>
      <w:r w:rsidR="0013795D">
        <w:t xml:space="preserve">Bjarne Eggereide </w:t>
      </w:r>
      <w:r>
        <w:t>Velges for 202</w:t>
      </w:r>
      <w:r w:rsidR="00C31DF1">
        <w:t>4</w:t>
      </w:r>
    </w:p>
    <w:sectPr w:rsidR="0001796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67E8"/>
    <w:rsid w:val="000115AD"/>
    <w:rsid w:val="00017176"/>
    <w:rsid w:val="00017963"/>
    <w:rsid w:val="00026D5B"/>
    <w:rsid w:val="0003377E"/>
    <w:rsid w:val="00054D60"/>
    <w:rsid w:val="000570AD"/>
    <w:rsid w:val="0006048C"/>
    <w:rsid w:val="00075485"/>
    <w:rsid w:val="000A11E6"/>
    <w:rsid w:val="000A4945"/>
    <w:rsid w:val="000A7586"/>
    <w:rsid w:val="000B1126"/>
    <w:rsid w:val="000D145D"/>
    <w:rsid w:val="000F08CD"/>
    <w:rsid w:val="00107145"/>
    <w:rsid w:val="0013722E"/>
    <w:rsid w:val="0013795D"/>
    <w:rsid w:val="00146480"/>
    <w:rsid w:val="00176CFA"/>
    <w:rsid w:val="001837B0"/>
    <w:rsid w:val="00184A1E"/>
    <w:rsid w:val="00194733"/>
    <w:rsid w:val="001F2BCE"/>
    <w:rsid w:val="001F50C7"/>
    <w:rsid w:val="002878FC"/>
    <w:rsid w:val="002A639D"/>
    <w:rsid w:val="002B472C"/>
    <w:rsid w:val="002B5BE7"/>
    <w:rsid w:val="002C55F5"/>
    <w:rsid w:val="002D0FC0"/>
    <w:rsid w:val="002D6E8A"/>
    <w:rsid w:val="002F1379"/>
    <w:rsid w:val="003219CD"/>
    <w:rsid w:val="00323684"/>
    <w:rsid w:val="00345327"/>
    <w:rsid w:val="00375B36"/>
    <w:rsid w:val="0038485E"/>
    <w:rsid w:val="003D54E2"/>
    <w:rsid w:val="003D5C65"/>
    <w:rsid w:val="003D7C32"/>
    <w:rsid w:val="003E7728"/>
    <w:rsid w:val="003F6634"/>
    <w:rsid w:val="00405214"/>
    <w:rsid w:val="0045350C"/>
    <w:rsid w:val="0046478E"/>
    <w:rsid w:val="0047001C"/>
    <w:rsid w:val="004A1947"/>
    <w:rsid w:val="004C4795"/>
    <w:rsid w:val="004D23AE"/>
    <w:rsid w:val="004F4B25"/>
    <w:rsid w:val="004F72FA"/>
    <w:rsid w:val="00537C5B"/>
    <w:rsid w:val="005F3AE8"/>
    <w:rsid w:val="0060489D"/>
    <w:rsid w:val="00616066"/>
    <w:rsid w:val="00616EB0"/>
    <w:rsid w:val="0061729D"/>
    <w:rsid w:val="00622421"/>
    <w:rsid w:val="00630F7E"/>
    <w:rsid w:val="00657065"/>
    <w:rsid w:val="00676CDB"/>
    <w:rsid w:val="006B58AF"/>
    <w:rsid w:val="006C01FC"/>
    <w:rsid w:val="006E400F"/>
    <w:rsid w:val="007075DA"/>
    <w:rsid w:val="00724728"/>
    <w:rsid w:val="007364E4"/>
    <w:rsid w:val="007467E8"/>
    <w:rsid w:val="007723F6"/>
    <w:rsid w:val="007819DB"/>
    <w:rsid w:val="007A2427"/>
    <w:rsid w:val="007B281C"/>
    <w:rsid w:val="007C2288"/>
    <w:rsid w:val="00813ADD"/>
    <w:rsid w:val="008728A8"/>
    <w:rsid w:val="008747E3"/>
    <w:rsid w:val="008812E7"/>
    <w:rsid w:val="0088569F"/>
    <w:rsid w:val="00897735"/>
    <w:rsid w:val="008B4E60"/>
    <w:rsid w:val="008E3E61"/>
    <w:rsid w:val="009066A2"/>
    <w:rsid w:val="00910859"/>
    <w:rsid w:val="00930FEA"/>
    <w:rsid w:val="00931C35"/>
    <w:rsid w:val="009373D7"/>
    <w:rsid w:val="00971E57"/>
    <w:rsid w:val="009A46AB"/>
    <w:rsid w:val="009B5570"/>
    <w:rsid w:val="009C3661"/>
    <w:rsid w:val="009E35AD"/>
    <w:rsid w:val="00A00F4F"/>
    <w:rsid w:val="00A33919"/>
    <w:rsid w:val="00A37703"/>
    <w:rsid w:val="00A41318"/>
    <w:rsid w:val="00A60FFC"/>
    <w:rsid w:val="00A63434"/>
    <w:rsid w:val="00A8743C"/>
    <w:rsid w:val="00A927F6"/>
    <w:rsid w:val="00AA2614"/>
    <w:rsid w:val="00AE03F5"/>
    <w:rsid w:val="00B038F5"/>
    <w:rsid w:val="00B77CA2"/>
    <w:rsid w:val="00B90320"/>
    <w:rsid w:val="00B908FA"/>
    <w:rsid w:val="00B91DDE"/>
    <w:rsid w:val="00BA5DAB"/>
    <w:rsid w:val="00BB59D1"/>
    <w:rsid w:val="00BD69AF"/>
    <w:rsid w:val="00BF544C"/>
    <w:rsid w:val="00C156AA"/>
    <w:rsid w:val="00C31DF1"/>
    <w:rsid w:val="00C343A5"/>
    <w:rsid w:val="00C45E66"/>
    <w:rsid w:val="00C6558E"/>
    <w:rsid w:val="00C81913"/>
    <w:rsid w:val="00CA04C3"/>
    <w:rsid w:val="00CA105F"/>
    <w:rsid w:val="00CA3B50"/>
    <w:rsid w:val="00CB30F9"/>
    <w:rsid w:val="00CB5978"/>
    <w:rsid w:val="00CD2EB3"/>
    <w:rsid w:val="00CE06FB"/>
    <w:rsid w:val="00CF2CCC"/>
    <w:rsid w:val="00CF7B9B"/>
    <w:rsid w:val="00D116F6"/>
    <w:rsid w:val="00D52E89"/>
    <w:rsid w:val="00D64F2B"/>
    <w:rsid w:val="00E05D6F"/>
    <w:rsid w:val="00E2431A"/>
    <w:rsid w:val="00E6371A"/>
    <w:rsid w:val="00E8061B"/>
    <w:rsid w:val="00EA2E58"/>
    <w:rsid w:val="00ED07D3"/>
    <w:rsid w:val="00ED7B47"/>
    <w:rsid w:val="00EF749D"/>
    <w:rsid w:val="00F12EFA"/>
    <w:rsid w:val="00F23C96"/>
    <w:rsid w:val="00F33A2F"/>
    <w:rsid w:val="00F41A7E"/>
    <w:rsid w:val="00F66D29"/>
    <w:rsid w:val="00F7425F"/>
    <w:rsid w:val="00F747BD"/>
    <w:rsid w:val="00F8287C"/>
    <w:rsid w:val="00F974C8"/>
    <w:rsid w:val="00FB5D60"/>
    <w:rsid w:val="00FB6419"/>
    <w:rsid w:val="00FC788F"/>
    <w:rsid w:val="00FD2DCB"/>
    <w:rsid w:val="00FE6876"/>
    <w:rsid w:val="00FF3BB8"/>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449A64"/>
  <w15:chartTrackingRefBased/>
  <w15:docId w15:val="{3502C367-34FC-4510-8BA4-988A928B2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Sterk">
    <w:name w:val="Strong"/>
    <w:basedOn w:val="Standardskriftforavsnitt"/>
    <w:uiPriority w:val="22"/>
    <w:qFormat/>
    <w:rsid w:val="008B4E60"/>
    <w:rPr>
      <w:b/>
      <w:bCs/>
    </w:rPr>
  </w:style>
  <w:style w:type="character" w:styleId="Utheving">
    <w:name w:val="Emphasis"/>
    <w:basedOn w:val="Standardskriftforavsnitt"/>
    <w:uiPriority w:val="20"/>
    <w:qFormat/>
    <w:rsid w:val="008B4E60"/>
    <w:rPr>
      <w:i/>
      <w:iCs/>
    </w:rPr>
  </w:style>
  <w:style w:type="table" w:styleId="Tabellrutenett">
    <w:name w:val="Table Grid"/>
    <w:basedOn w:val="Vanligtabell"/>
    <w:uiPriority w:val="39"/>
    <w:rsid w:val="008B4E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60FFC"/>
    <w:pPr>
      <w:spacing w:before="100" w:beforeAutospacing="1" w:after="100" w:afterAutospacing="1" w:line="240" w:lineRule="auto"/>
    </w:pPr>
    <w:rPr>
      <w:rFonts w:ascii="Times New Roman" w:eastAsia="Times New Roman" w:hAnsi="Times New Roman" w:cs="Times New Roman"/>
      <w:sz w:val="24"/>
      <w:szCs w:val="24"/>
      <w:lang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901665">
      <w:bodyDiv w:val="1"/>
      <w:marLeft w:val="0"/>
      <w:marRight w:val="0"/>
      <w:marTop w:val="0"/>
      <w:marBottom w:val="0"/>
      <w:divBdr>
        <w:top w:val="none" w:sz="0" w:space="0" w:color="auto"/>
        <w:left w:val="none" w:sz="0" w:space="0" w:color="auto"/>
        <w:bottom w:val="none" w:sz="0" w:space="0" w:color="auto"/>
        <w:right w:val="none" w:sz="0" w:space="0" w:color="auto"/>
      </w:divBdr>
    </w:div>
    <w:div w:id="299773833">
      <w:bodyDiv w:val="1"/>
      <w:marLeft w:val="0"/>
      <w:marRight w:val="0"/>
      <w:marTop w:val="0"/>
      <w:marBottom w:val="0"/>
      <w:divBdr>
        <w:top w:val="none" w:sz="0" w:space="0" w:color="auto"/>
        <w:left w:val="none" w:sz="0" w:space="0" w:color="auto"/>
        <w:bottom w:val="none" w:sz="0" w:space="0" w:color="auto"/>
        <w:right w:val="none" w:sz="0" w:space="0" w:color="auto"/>
      </w:divBdr>
    </w:div>
    <w:div w:id="389882466">
      <w:bodyDiv w:val="1"/>
      <w:marLeft w:val="0"/>
      <w:marRight w:val="0"/>
      <w:marTop w:val="0"/>
      <w:marBottom w:val="0"/>
      <w:divBdr>
        <w:top w:val="none" w:sz="0" w:space="0" w:color="auto"/>
        <w:left w:val="none" w:sz="0" w:space="0" w:color="auto"/>
        <w:bottom w:val="none" w:sz="0" w:space="0" w:color="auto"/>
        <w:right w:val="none" w:sz="0" w:space="0" w:color="auto"/>
      </w:divBdr>
    </w:div>
    <w:div w:id="417141135">
      <w:bodyDiv w:val="1"/>
      <w:marLeft w:val="0"/>
      <w:marRight w:val="0"/>
      <w:marTop w:val="0"/>
      <w:marBottom w:val="0"/>
      <w:divBdr>
        <w:top w:val="none" w:sz="0" w:space="0" w:color="auto"/>
        <w:left w:val="none" w:sz="0" w:space="0" w:color="auto"/>
        <w:bottom w:val="none" w:sz="0" w:space="0" w:color="auto"/>
        <w:right w:val="none" w:sz="0" w:space="0" w:color="auto"/>
      </w:divBdr>
    </w:div>
    <w:div w:id="570385568">
      <w:bodyDiv w:val="1"/>
      <w:marLeft w:val="0"/>
      <w:marRight w:val="0"/>
      <w:marTop w:val="0"/>
      <w:marBottom w:val="0"/>
      <w:divBdr>
        <w:top w:val="none" w:sz="0" w:space="0" w:color="auto"/>
        <w:left w:val="none" w:sz="0" w:space="0" w:color="auto"/>
        <w:bottom w:val="none" w:sz="0" w:space="0" w:color="auto"/>
        <w:right w:val="none" w:sz="0" w:space="0" w:color="auto"/>
      </w:divBdr>
    </w:div>
    <w:div w:id="745414930">
      <w:bodyDiv w:val="1"/>
      <w:marLeft w:val="0"/>
      <w:marRight w:val="0"/>
      <w:marTop w:val="0"/>
      <w:marBottom w:val="0"/>
      <w:divBdr>
        <w:top w:val="none" w:sz="0" w:space="0" w:color="auto"/>
        <w:left w:val="none" w:sz="0" w:space="0" w:color="auto"/>
        <w:bottom w:val="none" w:sz="0" w:space="0" w:color="auto"/>
        <w:right w:val="none" w:sz="0" w:space="0" w:color="auto"/>
      </w:divBdr>
    </w:div>
    <w:div w:id="1006515125">
      <w:bodyDiv w:val="1"/>
      <w:marLeft w:val="0"/>
      <w:marRight w:val="0"/>
      <w:marTop w:val="0"/>
      <w:marBottom w:val="0"/>
      <w:divBdr>
        <w:top w:val="none" w:sz="0" w:space="0" w:color="auto"/>
        <w:left w:val="none" w:sz="0" w:space="0" w:color="auto"/>
        <w:bottom w:val="none" w:sz="0" w:space="0" w:color="auto"/>
        <w:right w:val="none" w:sz="0" w:space="0" w:color="auto"/>
      </w:divBdr>
      <w:divsChild>
        <w:div w:id="106197888">
          <w:marLeft w:val="0"/>
          <w:marRight w:val="0"/>
          <w:marTop w:val="0"/>
          <w:marBottom w:val="0"/>
          <w:divBdr>
            <w:top w:val="none" w:sz="0" w:space="0" w:color="auto"/>
            <w:left w:val="none" w:sz="0" w:space="0" w:color="auto"/>
            <w:bottom w:val="none" w:sz="0" w:space="0" w:color="auto"/>
            <w:right w:val="none" w:sz="0" w:space="0" w:color="auto"/>
          </w:divBdr>
        </w:div>
        <w:div w:id="643122431">
          <w:marLeft w:val="0"/>
          <w:marRight w:val="0"/>
          <w:marTop w:val="0"/>
          <w:marBottom w:val="0"/>
          <w:divBdr>
            <w:top w:val="none" w:sz="0" w:space="0" w:color="auto"/>
            <w:left w:val="none" w:sz="0" w:space="0" w:color="auto"/>
            <w:bottom w:val="none" w:sz="0" w:space="0" w:color="auto"/>
            <w:right w:val="none" w:sz="0" w:space="0" w:color="auto"/>
          </w:divBdr>
        </w:div>
        <w:div w:id="434133241">
          <w:marLeft w:val="0"/>
          <w:marRight w:val="0"/>
          <w:marTop w:val="0"/>
          <w:marBottom w:val="0"/>
          <w:divBdr>
            <w:top w:val="none" w:sz="0" w:space="0" w:color="auto"/>
            <w:left w:val="none" w:sz="0" w:space="0" w:color="auto"/>
            <w:bottom w:val="none" w:sz="0" w:space="0" w:color="auto"/>
            <w:right w:val="none" w:sz="0" w:space="0" w:color="auto"/>
          </w:divBdr>
        </w:div>
        <w:div w:id="1659571361">
          <w:marLeft w:val="0"/>
          <w:marRight w:val="0"/>
          <w:marTop w:val="0"/>
          <w:marBottom w:val="0"/>
          <w:divBdr>
            <w:top w:val="none" w:sz="0" w:space="0" w:color="auto"/>
            <w:left w:val="none" w:sz="0" w:space="0" w:color="auto"/>
            <w:bottom w:val="none" w:sz="0" w:space="0" w:color="auto"/>
            <w:right w:val="none" w:sz="0" w:space="0" w:color="auto"/>
          </w:divBdr>
        </w:div>
        <w:div w:id="339695316">
          <w:marLeft w:val="0"/>
          <w:marRight w:val="0"/>
          <w:marTop w:val="0"/>
          <w:marBottom w:val="0"/>
          <w:divBdr>
            <w:top w:val="none" w:sz="0" w:space="0" w:color="auto"/>
            <w:left w:val="none" w:sz="0" w:space="0" w:color="auto"/>
            <w:bottom w:val="none" w:sz="0" w:space="0" w:color="auto"/>
            <w:right w:val="none" w:sz="0" w:space="0" w:color="auto"/>
          </w:divBdr>
        </w:div>
        <w:div w:id="627931561">
          <w:marLeft w:val="0"/>
          <w:marRight w:val="0"/>
          <w:marTop w:val="0"/>
          <w:marBottom w:val="0"/>
          <w:divBdr>
            <w:top w:val="none" w:sz="0" w:space="0" w:color="auto"/>
            <w:left w:val="none" w:sz="0" w:space="0" w:color="auto"/>
            <w:bottom w:val="none" w:sz="0" w:space="0" w:color="auto"/>
            <w:right w:val="none" w:sz="0" w:space="0" w:color="auto"/>
          </w:divBdr>
        </w:div>
        <w:div w:id="1914461686">
          <w:marLeft w:val="0"/>
          <w:marRight w:val="0"/>
          <w:marTop w:val="0"/>
          <w:marBottom w:val="0"/>
          <w:divBdr>
            <w:top w:val="none" w:sz="0" w:space="0" w:color="auto"/>
            <w:left w:val="none" w:sz="0" w:space="0" w:color="auto"/>
            <w:bottom w:val="none" w:sz="0" w:space="0" w:color="auto"/>
            <w:right w:val="none" w:sz="0" w:space="0" w:color="auto"/>
          </w:divBdr>
        </w:div>
      </w:divsChild>
    </w:div>
    <w:div w:id="1106196337">
      <w:bodyDiv w:val="1"/>
      <w:marLeft w:val="0"/>
      <w:marRight w:val="0"/>
      <w:marTop w:val="0"/>
      <w:marBottom w:val="0"/>
      <w:divBdr>
        <w:top w:val="none" w:sz="0" w:space="0" w:color="auto"/>
        <w:left w:val="none" w:sz="0" w:space="0" w:color="auto"/>
        <w:bottom w:val="none" w:sz="0" w:space="0" w:color="auto"/>
        <w:right w:val="none" w:sz="0" w:space="0" w:color="auto"/>
      </w:divBdr>
    </w:div>
    <w:div w:id="1368410980">
      <w:bodyDiv w:val="1"/>
      <w:marLeft w:val="0"/>
      <w:marRight w:val="0"/>
      <w:marTop w:val="0"/>
      <w:marBottom w:val="0"/>
      <w:divBdr>
        <w:top w:val="none" w:sz="0" w:space="0" w:color="auto"/>
        <w:left w:val="none" w:sz="0" w:space="0" w:color="auto"/>
        <w:bottom w:val="none" w:sz="0" w:space="0" w:color="auto"/>
        <w:right w:val="none" w:sz="0" w:space="0" w:color="auto"/>
      </w:divBdr>
    </w:div>
    <w:div w:id="1431049337">
      <w:bodyDiv w:val="1"/>
      <w:marLeft w:val="0"/>
      <w:marRight w:val="0"/>
      <w:marTop w:val="0"/>
      <w:marBottom w:val="0"/>
      <w:divBdr>
        <w:top w:val="none" w:sz="0" w:space="0" w:color="auto"/>
        <w:left w:val="none" w:sz="0" w:space="0" w:color="auto"/>
        <w:bottom w:val="none" w:sz="0" w:space="0" w:color="auto"/>
        <w:right w:val="none" w:sz="0" w:space="0" w:color="auto"/>
      </w:divBdr>
    </w:div>
    <w:div w:id="1732121350">
      <w:bodyDiv w:val="1"/>
      <w:marLeft w:val="0"/>
      <w:marRight w:val="0"/>
      <w:marTop w:val="0"/>
      <w:marBottom w:val="0"/>
      <w:divBdr>
        <w:top w:val="none" w:sz="0" w:space="0" w:color="auto"/>
        <w:left w:val="none" w:sz="0" w:space="0" w:color="auto"/>
        <w:bottom w:val="none" w:sz="0" w:space="0" w:color="auto"/>
        <w:right w:val="none" w:sz="0" w:space="0" w:color="auto"/>
      </w:divBdr>
    </w:div>
    <w:div w:id="1790468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Colors" Target="diagrams/colors1.xml"/><Relationship Id="rId3" Type="http://schemas.openxmlformats.org/officeDocument/2006/relationships/webSettings" Target="webSettings.xml"/><Relationship Id="rId7" Type="http://schemas.openxmlformats.org/officeDocument/2006/relationships/diagramQuickStyle" Target="diagrams/quickStyl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diagramLayout" Target="diagrams/layout1.xml"/><Relationship Id="rId11" Type="http://schemas.openxmlformats.org/officeDocument/2006/relationships/theme" Target="theme/theme1.xml"/><Relationship Id="rId5" Type="http://schemas.openxmlformats.org/officeDocument/2006/relationships/diagramData" Target="diagrams/data1.xml"/><Relationship Id="rId10" Type="http://schemas.openxmlformats.org/officeDocument/2006/relationships/fontTable" Target="fontTable.xml"/><Relationship Id="rId4" Type="http://schemas.openxmlformats.org/officeDocument/2006/relationships/image" Target="media/image1.jpeg"/><Relationship Id="rId9" Type="http://schemas.microsoft.com/office/2007/relationships/diagramDrawing" Target="diagrams/drawing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151C92F-C6B5-49D8-9FF0-D502511C3D6F}" type="doc">
      <dgm:prSet loTypeId="urn:microsoft.com/office/officeart/2005/8/layout/orgChart1" loCatId="hierarchy" qsTypeId="urn:microsoft.com/office/officeart/2005/8/quickstyle/3d2" qsCatId="3D" csTypeId="urn:microsoft.com/office/officeart/2005/8/colors/accent1_2" csCatId="accent1" phldr="1"/>
      <dgm:spPr/>
      <dgm:t>
        <a:bodyPr/>
        <a:lstStyle/>
        <a:p>
          <a:endParaRPr lang="nb-NO"/>
        </a:p>
      </dgm:t>
    </dgm:pt>
    <dgm:pt modelId="{A52805B9-743F-41DA-B977-B91869041BC5}">
      <dgm:prSet phldrT="[Tekst]" custT="1"/>
      <dgm:spPr/>
      <dgm:t>
        <a:bodyPr/>
        <a:lstStyle/>
        <a:p>
          <a:r>
            <a:rPr lang="nb-NO" sz="2000" dirty="0"/>
            <a:t>ÅRSMØTE I Voss Golfklubb</a:t>
          </a:r>
        </a:p>
      </dgm:t>
    </dgm:pt>
    <dgm:pt modelId="{9CD6C560-DA27-47B0-8A48-3FC97865A574}" type="parTrans" cxnId="{448C5C31-41AD-4FBC-838D-33A9EA1C2265}">
      <dgm:prSet/>
      <dgm:spPr/>
      <dgm:t>
        <a:bodyPr/>
        <a:lstStyle/>
        <a:p>
          <a:endParaRPr lang="nb-NO"/>
        </a:p>
      </dgm:t>
    </dgm:pt>
    <dgm:pt modelId="{198E25E0-3B7E-42B9-8D87-C9BD65F3E687}" type="sibTrans" cxnId="{448C5C31-41AD-4FBC-838D-33A9EA1C2265}">
      <dgm:prSet/>
      <dgm:spPr/>
      <dgm:t>
        <a:bodyPr/>
        <a:lstStyle/>
        <a:p>
          <a:endParaRPr lang="nb-NO"/>
        </a:p>
      </dgm:t>
    </dgm:pt>
    <dgm:pt modelId="{76934B32-9B6D-406E-93F9-69B9CE78BD47}">
      <dgm:prSet phldrT="[Tekst]"/>
      <dgm:spPr/>
      <dgm:t>
        <a:bodyPr/>
        <a:lstStyle/>
        <a:p>
          <a:r>
            <a:rPr lang="nb-NO" dirty="0"/>
            <a:t>Medlemskomite</a:t>
          </a:r>
        </a:p>
      </dgm:t>
    </dgm:pt>
    <dgm:pt modelId="{F5206AAC-EC6B-4A45-89AE-8DA98E58CED1}" type="parTrans" cxnId="{CEC924D8-5540-4677-9FBA-D625560C5593}">
      <dgm:prSet/>
      <dgm:spPr/>
      <dgm:t>
        <a:bodyPr/>
        <a:lstStyle/>
        <a:p>
          <a:endParaRPr lang="nb-NO"/>
        </a:p>
      </dgm:t>
    </dgm:pt>
    <dgm:pt modelId="{04A3F048-A889-4503-9A82-1605AF7D3A95}" type="sibTrans" cxnId="{CEC924D8-5540-4677-9FBA-D625560C5593}">
      <dgm:prSet/>
      <dgm:spPr/>
      <dgm:t>
        <a:bodyPr/>
        <a:lstStyle/>
        <a:p>
          <a:endParaRPr lang="nb-NO"/>
        </a:p>
      </dgm:t>
    </dgm:pt>
    <dgm:pt modelId="{96E60713-A8FE-4852-866A-480959E3B2F0}">
      <dgm:prSet phldrT="[Tekst]"/>
      <dgm:spPr/>
      <dgm:t>
        <a:bodyPr/>
        <a:lstStyle/>
        <a:p>
          <a:r>
            <a:rPr lang="nb-NO" dirty="0"/>
            <a:t>Seniorkomite</a:t>
          </a:r>
        </a:p>
      </dgm:t>
    </dgm:pt>
    <dgm:pt modelId="{C44015AE-CEC7-403B-9955-0972D1B5FAD8}" type="parTrans" cxnId="{8E17DFA8-7470-4693-B11A-117387B076B8}">
      <dgm:prSet/>
      <dgm:spPr/>
      <dgm:t>
        <a:bodyPr/>
        <a:lstStyle/>
        <a:p>
          <a:endParaRPr lang="nb-NO"/>
        </a:p>
      </dgm:t>
    </dgm:pt>
    <dgm:pt modelId="{DB798A06-C649-41B8-B5C0-474E1FF28A3A}" type="sibTrans" cxnId="{8E17DFA8-7470-4693-B11A-117387B076B8}">
      <dgm:prSet/>
      <dgm:spPr/>
      <dgm:t>
        <a:bodyPr/>
        <a:lstStyle/>
        <a:p>
          <a:endParaRPr lang="nb-NO"/>
        </a:p>
      </dgm:t>
    </dgm:pt>
    <dgm:pt modelId="{B68550F5-CBF5-415E-A650-80655341939C}">
      <dgm:prSet phldrT="[Tekst]"/>
      <dgm:spPr/>
      <dgm:t>
        <a:bodyPr/>
        <a:lstStyle/>
        <a:p>
          <a:r>
            <a:rPr lang="nb-NO" dirty="0"/>
            <a:t>Dugnadskomite</a:t>
          </a:r>
        </a:p>
      </dgm:t>
    </dgm:pt>
    <dgm:pt modelId="{FF0FDB1F-4588-4665-890B-2CE56687551E}" type="parTrans" cxnId="{19DAED88-FA1D-4C0A-A396-AB5CFEA6598E}">
      <dgm:prSet/>
      <dgm:spPr/>
      <dgm:t>
        <a:bodyPr/>
        <a:lstStyle/>
        <a:p>
          <a:endParaRPr lang="nb-NO"/>
        </a:p>
      </dgm:t>
    </dgm:pt>
    <dgm:pt modelId="{F8E03157-6E1B-42CC-89D6-2A311E2CFE67}" type="sibTrans" cxnId="{19DAED88-FA1D-4C0A-A396-AB5CFEA6598E}">
      <dgm:prSet/>
      <dgm:spPr/>
      <dgm:t>
        <a:bodyPr/>
        <a:lstStyle/>
        <a:p>
          <a:endParaRPr lang="nb-NO"/>
        </a:p>
      </dgm:t>
    </dgm:pt>
    <dgm:pt modelId="{1B3775EE-44AD-4C7C-AEF8-EC376AE664AD}" type="asst">
      <dgm:prSet custT="1"/>
      <dgm:spPr/>
      <dgm:t>
        <a:bodyPr/>
        <a:lstStyle/>
        <a:p>
          <a:r>
            <a:rPr lang="nb-NO" sz="1200" dirty="0" err="1"/>
            <a:t>Kontrollutval</a:t>
          </a:r>
          <a:endParaRPr lang="nb-NO" sz="1200" dirty="0"/>
        </a:p>
        <a:p>
          <a:r>
            <a:rPr lang="nb-NO" sz="1200" dirty="0" err="1"/>
            <a:t>Valkomite</a:t>
          </a:r>
          <a:endParaRPr lang="nb-NO" sz="1200" dirty="0"/>
        </a:p>
      </dgm:t>
    </dgm:pt>
    <dgm:pt modelId="{413EFFA3-5CC4-4DD8-8F50-CCD0268ACBC8}" type="parTrans" cxnId="{82738ABB-C00E-404F-90AB-27388BFDDCF5}">
      <dgm:prSet/>
      <dgm:spPr/>
      <dgm:t>
        <a:bodyPr/>
        <a:lstStyle/>
        <a:p>
          <a:endParaRPr lang="nb-NO"/>
        </a:p>
      </dgm:t>
    </dgm:pt>
    <dgm:pt modelId="{14A8F9D2-9A48-4C3B-A433-677B78687887}" type="sibTrans" cxnId="{82738ABB-C00E-404F-90AB-27388BFDDCF5}">
      <dgm:prSet/>
      <dgm:spPr/>
      <dgm:t>
        <a:bodyPr/>
        <a:lstStyle/>
        <a:p>
          <a:endParaRPr lang="nb-NO"/>
        </a:p>
      </dgm:t>
    </dgm:pt>
    <dgm:pt modelId="{CD1597A6-A1CA-46C9-AA0D-27EEE327C2F3}" type="asst">
      <dgm:prSet custT="1"/>
      <dgm:spPr/>
      <dgm:t>
        <a:bodyPr/>
        <a:lstStyle/>
        <a:p>
          <a:r>
            <a:rPr lang="nb-NO" sz="1200" dirty="0"/>
            <a:t>Klubbstyret</a:t>
          </a:r>
        </a:p>
      </dgm:t>
    </dgm:pt>
    <dgm:pt modelId="{52D7121F-5DD4-4C61-9250-D43C10296866}" type="parTrans" cxnId="{96ADC01D-FB06-410E-A8A9-8B5C6527E3D3}">
      <dgm:prSet/>
      <dgm:spPr/>
      <dgm:t>
        <a:bodyPr/>
        <a:lstStyle/>
        <a:p>
          <a:endParaRPr lang="nb-NO"/>
        </a:p>
      </dgm:t>
    </dgm:pt>
    <dgm:pt modelId="{EECDE18B-4E14-4853-878E-5C599D66EEC3}" type="sibTrans" cxnId="{96ADC01D-FB06-410E-A8A9-8B5C6527E3D3}">
      <dgm:prSet/>
      <dgm:spPr/>
      <dgm:t>
        <a:bodyPr/>
        <a:lstStyle/>
        <a:p>
          <a:endParaRPr lang="nb-NO"/>
        </a:p>
      </dgm:t>
    </dgm:pt>
    <dgm:pt modelId="{30C23E7D-21EA-40E6-9BB5-9CFFB0A30BA9}">
      <dgm:prSet/>
      <dgm:spPr/>
      <dgm:t>
        <a:bodyPr/>
        <a:lstStyle/>
        <a:p>
          <a:r>
            <a:rPr lang="nb-NO" dirty="0" err="1"/>
            <a:t>Trenarkomite</a:t>
          </a:r>
          <a:endParaRPr lang="nb-NO" dirty="0"/>
        </a:p>
      </dgm:t>
    </dgm:pt>
    <dgm:pt modelId="{22E079E4-4EF8-41FE-A160-B43B243E4B65}" type="parTrans" cxnId="{100D6916-40D7-493A-88B5-2C1A990AB440}">
      <dgm:prSet/>
      <dgm:spPr/>
      <dgm:t>
        <a:bodyPr/>
        <a:lstStyle/>
        <a:p>
          <a:endParaRPr lang="nb-NO"/>
        </a:p>
      </dgm:t>
    </dgm:pt>
    <dgm:pt modelId="{EA8F908B-1774-4B69-8496-D7E58F34AA9E}" type="sibTrans" cxnId="{100D6916-40D7-493A-88B5-2C1A990AB440}">
      <dgm:prSet/>
      <dgm:spPr/>
      <dgm:t>
        <a:bodyPr/>
        <a:lstStyle/>
        <a:p>
          <a:endParaRPr lang="nb-NO"/>
        </a:p>
      </dgm:t>
    </dgm:pt>
    <dgm:pt modelId="{1754E064-09D6-40DF-9BD4-C9F97F8009F8}">
      <dgm:prSet/>
      <dgm:spPr/>
      <dgm:t>
        <a:bodyPr/>
        <a:lstStyle/>
        <a:p>
          <a:r>
            <a:rPr lang="nb-NO" dirty="0"/>
            <a:t>Banekomite</a:t>
          </a:r>
        </a:p>
      </dgm:t>
    </dgm:pt>
    <dgm:pt modelId="{1241B5EF-145B-4B1D-95AF-503AACFBA332}" type="parTrans" cxnId="{166C7337-A231-49DC-B972-2B8531E49631}">
      <dgm:prSet/>
      <dgm:spPr/>
      <dgm:t>
        <a:bodyPr/>
        <a:lstStyle/>
        <a:p>
          <a:endParaRPr lang="nb-NO"/>
        </a:p>
      </dgm:t>
    </dgm:pt>
    <dgm:pt modelId="{9220C321-7856-4232-BF4C-E61670438D65}" type="sibTrans" cxnId="{166C7337-A231-49DC-B972-2B8531E49631}">
      <dgm:prSet/>
      <dgm:spPr/>
      <dgm:t>
        <a:bodyPr/>
        <a:lstStyle/>
        <a:p>
          <a:endParaRPr lang="nb-NO"/>
        </a:p>
      </dgm:t>
    </dgm:pt>
    <dgm:pt modelId="{B54CFCEE-B1A5-4710-B027-10C65AFB8FDE}">
      <dgm:prSet/>
      <dgm:spPr/>
      <dgm:t>
        <a:bodyPr/>
        <a:lstStyle/>
        <a:p>
          <a:r>
            <a:rPr lang="nb-NO" dirty="0"/>
            <a:t>Damekomite</a:t>
          </a:r>
        </a:p>
      </dgm:t>
    </dgm:pt>
    <dgm:pt modelId="{F4D0031E-006D-4552-A6FF-DD653EA710D3}" type="parTrans" cxnId="{F41F261D-6A97-4176-9189-F3DE55D2BCC8}">
      <dgm:prSet/>
      <dgm:spPr/>
      <dgm:t>
        <a:bodyPr/>
        <a:lstStyle/>
        <a:p>
          <a:endParaRPr lang="nb-NO"/>
        </a:p>
      </dgm:t>
    </dgm:pt>
    <dgm:pt modelId="{03E6C445-4CDB-4B51-B175-F675514CD238}" type="sibTrans" cxnId="{F41F261D-6A97-4176-9189-F3DE55D2BCC8}">
      <dgm:prSet/>
      <dgm:spPr/>
      <dgm:t>
        <a:bodyPr/>
        <a:lstStyle/>
        <a:p>
          <a:endParaRPr lang="nb-NO"/>
        </a:p>
      </dgm:t>
    </dgm:pt>
    <dgm:pt modelId="{74A8A96B-F965-4F9C-BDCC-0E24BDCD7AAF}">
      <dgm:prSet/>
      <dgm:spPr/>
      <dgm:t>
        <a:bodyPr/>
        <a:lstStyle/>
        <a:p>
          <a:r>
            <a:rPr lang="nb-NO" dirty="0"/>
            <a:t>Juniorkomite</a:t>
          </a:r>
        </a:p>
      </dgm:t>
    </dgm:pt>
    <dgm:pt modelId="{CF8A70C0-9ED2-4542-B410-81066DE16E83}" type="parTrans" cxnId="{FF223131-65C7-4A65-8036-F2D36635D1B5}">
      <dgm:prSet/>
      <dgm:spPr/>
      <dgm:t>
        <a:bodyPr/>
        <a:lstStyle/>
        <a:p>
          <a:endParaRPr lang="nb-NO"/>
        </a:p>
      </dgm:t>
    </dgm:pt>
    <dgm:pt modelId="{E3B0CE14-A925-46A1-9429-8412A046B932}" type="sibTrans" cxnId="{FF223131-65C7-4A65-8036-F2D36635D1B5}">
      <dgm:prSet/>
      <dgm:spPr/>
      <dgm:t>
        <a:bodyPr/>
        <a:lstStyle/>
        <a:p>
          <a:endParaRPr lang="nb-NO"/>
        </a:p>
      </dgm:t>
    </dgm:pt>
    <dgm:pt modelId="{4766A388-08AE-44AB-A06F-02F2A75519C5}">
      <dgm:prSet/>
      <dgm:spPr/>
      <dgm:t>
        <a:bodyPr/>
        <a:lstStyle/>
        <a:p>
          <a:r>
            <a:rPr lang="nb-NO" dirty="0"/>
            <a:t>Turneringskomite</a:t>
          </a:r>
        </a:p>
      </dgm:t>
    </dgm:pt>
    <dgm:pt modelId="{E46AABBF-A8E9-403C-B3A1-A17703364E48}" type="parTrans" cxnId="{E75322D4-41AC-499D-8978-8150397562DB}">
      <dgm:prSet/>
      <dgm:spPr/>
      <dgm:t>
        <a:bodyPr/>
        <a:lstStyle/>
        <a:p>
          <a:endParaRPr lang="nb-NO"/>
        </a:p>
      </dgm:t>
    </dgm:pt>
    <dgm:pt modelId="{CE850C61-C24C-49CD-A5D0-FC774243D70A}" type="sibTrans" cxnId="{E75322D4-41AC-499D-8978-8150397562DB}">
      <dgm:prSet/>
      <dgm:spPr/>
      <dgm:t>
        <a:bodyPr/>
        <a:lstStyle/>
        <a:p>
          <a:endParaRPr lang="nb-NO"/>
        </a:p>
      </dgm:t>
    </dgm:pt>
    <dgm:pt modelId="{198AED5B-48EE-4196-B6E7-D888BE9841F0}">
      <dgm:prSet/>
      <dgm:spPr/>
      <dgm:t>
        <a:bodyPr/>
        <a:lstStyle/>
        <a:p>
          <a:r>
            <a:rPr lang="nb-NO" dirty="0"/>
            <a:t>VTG</a:t>
          </a:r>
        </a:p>
        <a:p>
          <a:r>
            <a:rPr lang="nb-NO" dirty="0" err="1"/>
            <a:t>Rekrutteringskomitee</a:t>
          </a:r>
          <a:endParaRPr lang="nb-NO" dirty="0"/>
        </a:p>
      </dgm:t>
    </dgm:pt>
    <dgm:pt modelId="{54C0B95C-4DBD-4080-BEFE-FD7359F58F70}" type="parTrans" cxnId="{C1BAECA9-D1C6-421D-89E6-B9D9D1452599}">
      <dgm:prSet/>
      <dgm:spPr/>
      <dgm:t>
        <a:bodyPr/>
        <a:lstStyle/>
        <a:p>
          <a:endParaRPr lang="nb-NO"/>
        </a:p>
      </dgm:t>
    </dgm:pt>
    <dgm:pt modelId="{AD699388-31E6-49FE-B8B0-1029FBF53AFF}" type="sibTrans" cxnId="{C1BAECA9-D1C6-421D-89E6-B9D9D1452599}">
      <dgm:prSet/>
      <dgm:spPr/>
      <dgm:t>
        <a:bodyPr/>
        <a:lstStyle/>
        <a:p>
          <a:endParaRPr lang="nb-NO"/>
        </a:p>
      </dgm:t>
    </dgm:pt>
    <dgm:pt modelId="{A7150844-3E57-47FB-B14D-B8218BF0C4E3}" type="pres">
      <dgm:prSet presAssocID="{1151C92F-C6B5-49D8-9FF0-D502511C3D6F}" presName="hierChild1" presStyleCnt="0">
        <dgm:presLayoutVars>
          <dgm:orgChart val="1"/>
          <dgm:chPref val="1"/>
          <dgm:dir val="rev"/>
          <dgm:animOne val="branch"/>
          <dgm:animLvl val="lvl"/>
          <dgm:resizeHandles/>
        </dgm:presLayoutVars>
      </dgm:prSet>
      <dgm:spPr/>
    </dgm:pt>
    <dgm:pt modelId="{34D5C85A-E2C9-407D-80ED-4E44CA6341DF}" type="pres">
      <dgm:prSet presAssocID="{A52805B9-743F-41DA-B977-B91869041BC5}" presName="hierRoot1" presStyleCnt="0">
        <dgm:presLayoutVars>
          <dgm:hierBranch val="init"/>
        </dgm:presLayoutVars>
      </dgm:prSet>
      <dgm:spPr/>
    </dgm:pt>
    <dgm:pt modelId="{1EE8D40E-19E8-4D8B-9C2E-1CE938D644E2}" type="pres">
      <dgm:prSet presAssocID="{A52805B9-743F-41DA-B977-B91869041BC5}" presName="rootComposite1" presStyleCnt="0"/>
      <dgm:spPr/>
    </dgm:pt>
    <dgm:pt modelId="{74F8E02E-3B29-4C0C-B4F3-029C5E32E3A0}" type="pres">
      <dgm:prSet presAssocID="{A52805B9-743F-41DA-B977-B91869041BC5}" presName="rootText1" presStyleLbl="node0" presStyleIdx="0" presStyleCnt="1" custScaleX="755483" custLinFactY="-104938" custLinFactNeighborX="-15349" custLinFactNeighborY="-200000">
        <dgm:presLayoutVars>
          <dgm:chPref val="3"/>
        </dgm:presLayoutVars>
      </dgm:prSet>
      <dgm:spPr/>
    </dgm:pt>
    <dgm:pt modelId="{C5830369-A9BF-408F-BE85-57EFB2B5D7A3}" type="pres">
      <dgm:prSet presAssocID="{A52805B9-743F-41DA-B977-B91869041BC5}" presName="rootConnector1" presStyleLbl="node1" presStyleIdx="0" presStyleCnt="0"/>
      <dgm:spPr/>
    </dgm:pt>
    <dgm:pt modelId="{09922205-1BF6-4B51-81A8-C5FE0B729834}" type="pres">
      <dgm:prSet presAssocID="{A52805B9-743F-41DA-B977-B91869041BC5}" presName="hierChild2" presStyleCnt="0"/>
      <dgm:spPr/>
    </dgm:pt>
    <dgm:pt modelId="{E0230988-E31B-47A0-83CB-9770CAE407B9}" type="pres">
      <dgm:prSet presAssocID="{F5206AAC-EC6B-4A45-89AE-8DA98E58CED1}" presName="Name37" presStyleLbl="parChTrans1D2" presStyleIdx="0" presStyleCnt="11"/>
      <dgm:spPr/>
    </dgm:pt>
    <dgm:pt modelId="{F479FEAD-B594-4508-95E8-60AC6D3E2BF4}" type="pres">
      <dgm:prSet presAssocID="{76934B32-9B6D-406E-93F9-69B9CE78BD47}" presName="hierRoot2" presStyleCnt="0">
        <dgm:presLayoutVars>
          <dgm:hierBranch val="init"/>
        </dgm:presLayoutVars>
      </dgm:prSet>
      <dgm:spPr/>
    </dgm:pt>
    <dgm:pt modelId="{B69C64B5-B68E-492B-AE8C-CA99C81A3AEB}" type="pres">
      <dgm:prSet presAssocID="{76934B32-9B6D-406E-93F9-69B9CE78BD47}" presName="rootComposite" presStyleCnt="0"/>
      <dgm:spPr/>
    </dgm:pt>
    <dgm:pt modelId="{C6665F76-CB93-40B4-A2FA-C1E638CE2573}" type="pres">
      <dgm:prSet presAssocID="{76934B32-9B6D-406E-93F9-69B9CE78BD47}" presName="rootText" presStyleLbl="node2" presStyleIdx="0" presStyleCnt="9">
        <dgm:presLayoutVars>
          <dgm:chPref val="3"/>
        </dgm:presLayoutVars>
      </dgm:prSet>
      <dgm:spPr/>
    </dgm:pt>
    <dgm:pt modelId="{A7A85813-E43B-4552-8B71-91835C1CEAD8}" type="pres">
      <dgm:prSet presAssocID="{76934B32-9B6D-406E-93F9-69B9CE78BD47}" presName="rootConnector" presStyleLbl="node2" presStyleIdx="0" presStyleCnt="9"/>
      <dgm:spPr/>
    </dgm:pt>
    <dgm:pt modelId="{2CF1C945-0C0B-40C1-8C59-C52B9691F908}" type="pres">
      <dgm:prSet presAssocID="{76934B32-9B6D-406E-93F9-69B9CE78BD47}" presName="hierChild4" presStyleCnt="0"/>
      <dgm:spPr/>
    </dgm:pt>
    <dgm:pt modelId="{21DFE6E5-ED4F-4E5D-B16D-CCB0CCBF02B8}" type="pres">
      <dgm:prSet presAssocID="{76934B32-9B6D-406E-93F9-69B9CE78BD47}" presName="hierChild5" presStyleCnt="0"/>
      <dgm:spPr/>
    </dgm:pt>
    <dgm:pt modelId="{4B7E3ABB-C1AC-4E3A-BB49-609E27AEDE17}" type="pres">
      <dgm:prSet presAssocID="{C44015AE-CEC7-403B-9955-0972D1B5FAD8}" presName="Name37" presStyleLbl="parChTrans1D2" presStyleIdx="1" presStyleCnt="11"/>
      <dgm:spPr/>
    </dgm:pt>
    <dgm:pt modelId="{858AE033-C05A-4141-9B4F-72866E79C50F}" type="pres">
      <dgm:prSet presAssocID="{96E60713-A8FE-4852-866A-480959E3B2F0}" presName="hierRoot2" presStyleCnt="0">
        <dgm:presLayoutVars>
          <dgm:hierBranch val="init"/>
        </dgm:presLayoutVars>
      </dgm:prSet>
      <dgm:spPr/>
    </dgm:pt>
    <dgm:pt modelId="{51FDE93E-C0D9-49BE-8243-245145B7BA6A}" type="pres">
      <dgm:prSet presAssocID="{96E60713-A8FE-4852-866A-480959E3B2F0}" presName="rootComposite" presStyleCnt="0"/>
      <dgm:spPr/>
    </dgm:pt>
    <dgm:pt modelId="{EC5F18E2-5C49-4BFE-B76B-10E6D9A9E07C}" type="pres">
      <dgm:prSet presAssocID="{96E60713-A8FE-4852-866A-480959E3B2F0}" presName="rootText" presStyleLbl="node2" presStyleIdx="1" presStyleCnt="9">
        <dgm:presLayoutVars>
          <dgm:chPref val="3"/>
        </dgm:presLayoutVars>
      </dgm:prSet>
      <dgm:spPr/>
    </dgm:pt>
    <dgm:pt modelId="{8BE58926-3B40-4645-984A-D2BAB03EE813}" type="pres">
      <dgm:prSet presAssocID="{96E60713-A8FE-4852-866A-480959E3B2F0}" presName="rootConnector" presStyleLbl="node2" presStyleIdx="1" presStyleCnt="9"/>
      <dgm:spPr/>
    </dgm:pt>
    <dgm:pt modelId="{22233996-2974-4ECB-B6FD-185A2230ACE0}" type="pres">
      <dgm:prSet presAssocID="{96E60713-A8FE-4852-866A-480959E3B2F0}" presName="hierChild4" presStyleCnt="0"/>
      <dgm:spPr/>
    </dgm:pt>
    <dgm:pt modelId="{C8DD2D3E-7BF0-43CF-9D66-8928BC8054CD}" type="pres">
      <dgm:prSet presAssocID="{96E60713-A8FE-4852-866A-480959E3B2F0}" presName="hierChild5" presStyleCnt="0"/>
      <dgm:spPr/>
    </dgm:pt>
    <dgm:pt modelId="{0036A015-B197-4164-832E-87805300A026}" type="pres">
      <dgm:prSet presAssocID="{CF8A70C0-9ED2-4542-B410-81066DE16E83}" presName="Name37" presStyleLbl="parChTrans1D2" presStyleIdx="2" presStyleCnt="11"/>
      <dgm:spPr/>
    </dgm:pt>
    <dgm:pt modelId="{98D467B4-0234-4E9F-9BD2-E2346D93CB7D}" type="pres">
      <dgm:prSet presAssocID="{74A8A96B-F965-4F9C-BDCC-0E24BDCD7AAF}" presName="hierRoot2" presStyleCnt="0">
        <dgm:presLayoutVars>
          <dgm:hierBranch val="init"/>
        </dgm:presLayoutVars>
      </dgm:prSet>
      <dgm:spPr/>
    </dgm:pt>
    <dgm:pt modelId="{39E494A0-6DA9-45FE-A2B5-B074D9B2C40D}" type="pres">
      <dgm:prSet presAssocID="{74A8A96B-F965-4F9C-BDCC-0E24BDCD7AAF}" presName="rootComposite" presStyleCnt="0"/>
      <dgm:spPr/>
    </dgm:pt>
    <dgm:pt modelId="{D5148D41-5322-4EB6-8CC4-6F277F4BFE8C}" type="pres">
      <dgm:prSet presAssocID="{74A8A96B-F965-4F9C-BDCC-0E24BDCD7AAF}" presName="rootText" presStyleLbl="node2" presStyleIdx="2" presStyleCnt="9">
        <dgm:presLayoutVars>
          <dgm:chPref val="3"/>
        </dgm:presLayoutVars>
      </dgm:prSet>
      <dgm:spPr/>
    </dgm:pt>
    <dgm:pt modelId="{A8539D57-895C-4D3F-A64D-1BDA4739FE14}" type="pres">
      <dgm:prSet presAssocID="{74A8A96B-F965-4F9C-BDCC-0E24BDCD7AAF}" presName="rootConnector" presStyleLbl="node2" presStyleIdx="2" presStyleCnt="9"/>
      <dgm:spPr/>
    </dgm:pt>
    <dgm:pt modelId="{48BDBB7D-2528-4F1F-9898-48FBD5261B90}" type="pres">
      <dgm:prSet presAssocID="{74A8A96B-F965-4F9C-BDCC-0E24BDCD7AAF}" presName="hierChild4" presStyleCnt="0"/>
      <dgm:spPr/>
    </dgm:pt>
    <dgm:pt modelId="{2A9A238B-0477-4C6E-B40D-8064D33DB842}" type="pres">
      <dgm:prSet presAssocID="{74A8A96B-F965-4F9C-BDCC-0E24BDCD7AAF}" presName="hierChild5" presStyleCnt="0"/>
      <dgm:spPr/>
    </dgm:pt>
    <dgm:pt modelId="{848EDADE-5F84-4C9B-B4AC-A19085F9CA55}" type="pres">
      <dgm:prSet presAssocID="{F4D0031E-006D-4552-A6FF-DD653EA710D3}" presName="Name37" presStyleLbl="parChTrans1D2" presStyleIdx="3" presStyleCnt="11"/>
      <dgm:spPr/>
    </dgm:pt>
    <dgm:pt modelId="{9DBB3502-CEB0-454B-AEA8-9A08FBB80562}" type="pres">
      <dgm:prSet presAssocID="{B54CFCEE-B1A5-4710-B027-10C65AFB8FDE}" presName="hierRoot2" presStyleCnt="0">
        <dgm:presLayoutVars>
          <dgm:hierBranch val="init"/>
        </dgm:presLayoutVars>
      </dgm:prSet>
      <dgm:spPr/>
    </dgm:pt>
    <dgm:pt modelId="{A01CED80-B556-42ED-84C5-8C71442D42FC}" type="pres">
      <dgm:prSet presAssocID="{B54CFCEE-B1A5-4710-B027-10C65AFB8FDE}" presName="rootComposite" presStyleCnt="0"/>
      <dgm:spPr/>
    </dgm:pt>
    <dgm:pt modelId="{214A146F-2479-4A11-B8AD-9D2BBE2538DC}" type="pres">
      <dgm:prSet presAssocID="{B54CFCEE-B1A5-4710-B027-10C65AFB8FDE}" presName="rootText" presStyleLbl="node2" presStyleIdx="3" presStyleCnt="9">
        <dgm:presLayoutVars>
          <dgm:chPref val="3"/>
        </dgm:presLayoutVars>
      </dgm:prSet>
      <dgm:spPr/>
    </dgm:pt>
    <dgm:pt modelId="{74864083-DC0B-46D3-9BE4-9EBE63908328}" type="pres">
      <dgm:prSet presAssocID="{B54CFCEE-B1A5-4710-B027-10C65AFB8FDE}" presName="rootConnector" presStyleLbl="node2" presStyleIdx="3" presStyleCnt="9"/>
      <dgm:spPr/>
    </dgm:pt>
    <dgm:pt modelId="{CFB080EF-93FC-4829-A951-83DE39ABE706}" type="pres">
      <dgm:prSet presAssocID="{B54CFCEE-B1A5-4710-B027-10C65AFB8FDE}" presName="hierChild4" presStyleCnt="0"/>
      <dgm:spPr/>
    </dgm:pt>
    <dgm:pt modelId="{20B2FFC6-EA5A-4897-8DE0-F9ACB56D578F}" type="pres">
      <dgm:prSet presAssocID="{B54CFCEE-B1A5-4710-B027-10C65AFB8FDE}" presName="hierChild5" presStyleCnt="0"/>
      <dgm:spPr/>
    </dgm:pt>
    <dgm:pt modelId="{E848F9C8-BB12-4F5C-818A-0953BC4C4BB8}" type="pres">
      <dgm:prSet presAssocID="{1241B5EF-145B-4B1D-95AF-503AACFBA332}" presName="Name37" presStyleLbl="parChTrans1D2" presStyleIdx="4" presStyleCnt="11"/>
      <dgm:spPr/>
    </dgm:pt>
    <dgm:pt modelId="{41324908-9CBE-42ED-BE4B-AFD7ACF8A346}" type="pres">
      <dgm:prSet presAssocID="{1754E064-09D6-40DF-9BD4-C9F97F8009F8}" presName="hierRoot2" presStyleCnt="0">
        <dgm:presLayoutVars>
          <dgm:hierBranch val="init"/>
        </dgm:presLayoutVars>
      </dgm:prSet>
      <dgm:spPr/>
    </dgm:pt>
    <dgm:pt modelId="{902FC22A-30A2-45AA-895D-42191AA6A8F5}" type="pres">
      <dgm:prSet presAssocID="{1754E064-09D6-40DF-9BD4-C9F97F8009F8}" presName="rootComposite" presStyleCnt="0"/>
      <dgm:spPr/>
    </dgm:pt>
    <dgm:pt modelId="{98EA2618-D5C0-48A1-BE8A-FE1A9C65A5E3}" type="pres">
      <dgm:prSet presAssocID="{1754E064-09D6-40DF-9BD4-C9F97F8009F8}" presName="rootText" presStyleLbl="node2" presStyleIdx="4" presStyleCnt="9">
        <dgm:presLayoutVars>
          <dgm:chPref val="3"/>
        </dgm:presLayoutVars>
      </dgm:prSet>
      <dgm:spPr/>
    </dgm:pt>
    <dgm:pt modelId="{4E3755D4-EFBC-4DD8-B2B9-3F62D49F0E19}" type="pres">
      <dgm:prSet presAssocID="{1754E064-09D6-40DF-9BD4-C9F97F8009F8}" presName="rootConnector" presStyleLbl="node2" presStyleIdx="4" presStyleCnt="9"/>
      <dgm:spPr/>
    </dgm:pt>
    <dgm:pt modelId="{D6E60DB8-47A4-458F-9F7B-FB9F5794163D}" type="pres">
      <dgm:prSet presAssocID="{1754E064-09D6-40DF-9BD4-C9F97F8009F8}" presName="hierChild4" presStyleCnt="0"/>
      <dgm:spPr/>
    </dgm:pt>
    <dgm:pt modelId="{07B1C747-3021-474D-AE71-F12A78BE7C1D}" type="pres">
      <dgm:prSet presAssocID="{1754E064-09D6-40DF-9BD4-C9F97F8009F8}" presName="hierChild5" presStyleCnt="0"/>
      <dgm:spPr/>
    </dgm:pt>
    <dgm:pt modelId="{CCAD8A10-61A3-4BA4-A9E9-C22C44681642}" type="pres">
      <dgm:prSet presAssocID="{22E079E4-4EF8-41FE-A160-B43B243E4B65}" presName="Name37" presStyleLbl="parChTrans1D2" presStyleIdx="5" presStyleCnt="11"/>
      <dgm:spPr/>
    </dgm:pt>
    <dgm:pt modelId="{88F548F8-0C5C-47BE-8EDC-B82D6D73CBE7}" type="pres">
      <dgm:prSet presAssocID="{30C23E7D-21EA-40E6-9BB5-9CFFB0A30BA9}" presName="hierRoot2" presStyleCnt="0">
        <dgm:presLayoutVars>
          <dgm:hierBranch val="init"/>
        </dgm:presLayoutVars>
      </dgm:prSet>
      <dgm:spPr/>
    </dgm:pt>
    <dgm:pt modelId="{B3EA4BB9-6C59-4D82-B188-474D605E2A5D}" type="pres">
      <dgm:prSet presAssocID="{30C23E7D-21EA-40E6-9BB5-9CFFB0A30BA9}" presName="rootComposite" presStyleCnt="0"/>
      <dgm:spPr/>
    </dgm:pt>
    <dgm:pt modelId="{F950EA59-53AF-49B0-86A9-827EA4F1FD1D}" type="pres">
      <dgm:prSet presAssocID="{30C23E7D-21EA-40E6-9BB5-9CFFB0A30BA9}" presName="rootText" presStyleLbl="node2" presStyleIdx="5" presStyleCnt="9">
        <dgm:presLayoutVars>
          <dgm:chPref val="3"/>
        </dgm:presLayoutVars>
      </dgm:prSet>
      <dgm:spPr/>
    </dgm:pt>
    <dgm:pt modelId="{36BD12EE-52A7-4DB9-A949-E36040D4680D}" type="pres">
      <dgm:prSet presAssocID="{30C23E7D-21EA-40E6-9BB5-9CFFB0A30BA9}" presName="rootConnector" presStyleLbl="node2" presStyleIdx="5" presStyleCnt="9"/>
      <dgm:spPr/>
    </dgm:pt>
    <dgm:pt modelId="{CF688522-4935-4E39-B5D8-2F3AA7C45566}" type="pres">
      <dgm:prSet presAssocID="{30C23E7D-21EA-40E6-9BB5-9CFFB0A30BA9}" presName="hierChild4" presStyleCnt="0"/>
      <dgm:spPr/>
    </dgm:pt>
    <dgm:pt modelId="{DDA403D7-1DB3-4843-A606-7644D3EF831A}" type="pres">
      <dgm:prSet presAssocID="{30C23E7D-21EA-40E6-9BB5-9CFFB0A30BA9}" presName="hierChild5" presStyleCnt="0"/>
      <dgm:spPr/>
    </dgm:pt>
    <dgm:pt modelId="{90087984-EA90-4FCB-AA35-A80E9D11A846}" type="pres">
      <dgm:prSet presAssocID="{54C0B95C-4DBD-4080-BEFE-FD7359F58F70}" presName="Name37" presStyleLbl="parChTrans1D2" presStyleIdx="6" presStyleCnt="11"/>
      <dgm:spPr/>
    </dgm:pt>
    <dgm:pt modelId="{0A2FDF5F-AE34-4F26-8ECA-27EDE5FA56B8}" type="pres">
      <dgm:prSet presAssocID="{198AED5B-48EE-4196-B6E7-D888BE9841F0}" presName="hierRoot2" presStyleCnt="0">
        <dgm:presLayoutVars>
          <dgm:hierBranch val="init"/>
        </dgm:presLayoutVars>
      </dgm:prSet>
      <dgm:spPr/>
    </dgm:pt>
    <dgm:pt modelId="{33CC969F-B208-42C1-ADC0-7A78EE564F08}" type="pres">
      <dgm:prSet presAssocID="{198AED5B-48EE-4196-B6E7-D888BE9841F0}" presName="rootComposite" presStyleCnt="0"/>
      <dgm:spPr/>
    </dgm:pt>
    <dgm:pt modelId="{72517A98-7486-49D9-9269-C0B04F7AB29C}" type="pres">
      <dgm:prSet presAssocID="{198AED5B-48EE-4196-B6E7-D888BE9841F0}" presName="rootText" presStyleLbl="node2" presStyleIdx="6" presStyleCnt="9">
        <dgm:presLayoutVars>
          <dgm:chPref val="3"/>
        </dgm:presLayoutVars>
      </dgm:prSet>
      <dgm:spPr/>
    </dgm:pt>
    <dgm:pt modelId="{8107124C-628B-4C2A-86EF-F0BC1D9875B0}" type="pres">
      <dgm:prSet presAssocID="{198AED5B-48EE-4196-B6E7-D888BE9841F0}" presName="rootConnector" presStyleLbl="node2" presStyleIdx="6" presStyleCnt="9"/>
      <dgm:spPr/>
    </dgm:pt>
    <dgm:pt modelId="{60F3A987-5FDA-460A-968E-C5E24C256E51}" type="pres">
      <dgm:prSet presAssocID="{198AED5B-48EE-4196-B6E7-D888BE9841F0}" presName="hierChild4" presStyleCnt="0"/>
      <dgm:spPr/>
    </dgm:pt>
    <dgm:pt modelId="{043F7639-E1E2-4B46-88EE-A4DD45600524}" type="pres">
      <dgm:prSet presAssocID="{198AED5B-48EE-4196-B6E7-D888BE9841F0}" presName="hierChild5" presStyleCnt="0"/>
      <dgm:spPr/>
    </dgm:pt>
    <dgm:pt modelId="{843C45DB-8E0B-4C61-B462-CDCE200B0CF6}" type="pres">
      <dgm:prSet presAssocID="{E46AABBF-A8E9-403C-B3A1-A17703364E48}" presName="Name37" presStyleLbl="parChTrans1D2" presStyleIdx="7" presStyleCnt="11"/>
      <dgm:spPr/>
    </dgm:pt>
    <dgm:pt modelId="{A6E484D3-17E5-4D13-835E-E3C04618824A}" type="pres">
      <dgm:prSet presAssocID="{4766A388-08AE-44AB-A06F-02F2A75519C5}" presName="hierRoot2" presStyleCnt="0">
        <dgm:presLayoutVars>
          <dgm:hierBranch val="init"/>
        </dgm:presLayoutVars>
      </dgm:prSet>
      <dgm:spPr/>
    </dgm:pt>
    <dgm:pt modelId="{39B7C551-42DC-421E-9062-115D97DA3CEF}" type="pres">
      <dgm:prSet presAssocID="{4766A388-08AE-44AB-A06F-02F2A75519C5}" presName="rootComposite" presStyleCnt="0"/>
      <dgm:spPr/>
    </dgm:pt>
    <dgm:pt modelId="{B38E8EF8-A451-4FED-83E3-B521697960D1}" type="pres">
      <dgm:prSet presAssocID="{4766A388-08AE-44AB-A06F-02F2A75519C5}" presName="rootText" presStyleLbl="node2" presStyleIdx="7" presStyleCnt="9">
        <dgm:presLayoutVars>
          <dgm:chPref val="3"/>
        </dgm:presLayoutVars>
      </dgm:prSet>
      <dgm:spPr/>
    </dgm:pt>
    <dgm:pt modelId="{926C0240-0E10-4E43-AA46-156B67C033DD}" type="pres">
      <dgm:prSet presAssocID="{4766A388-08AE-44AB-A06F-02F2A75519C5}" presName="rootConnector" presStyleLbl="node2" presStyleIdx="7" presStyleCnt="9"/>
      <dgm:spPr/>
    </dgm:pt>
    <dgm:pt modelId="{9FA11BDF-794E-454C-BACA-ECC1D2D899AA}" type="pres">
      <dgm:prSet presAssocID="{4766A388-08AE-44AB-A06F-02F2A75519C5}" presName="hierChild4" presStyleCnt="0"/>
      <dgm:spPr/>
    </dgm:pt>
    <dgm:pt modelId="{CA4B37D0-1CB5-416A-82E8-3AF7828EC9E6}" type="pres">
      <dgm:prSet presAssocID="{4766A388-08AE-44AB-A06F-02F2A75519C5}" presName="hierChild5" presStyleCnt="0"/>
      <dgm:spPr/>
    </dgm:pt>
    <dgm:pt modelId="{9EAEFB6A-2813-498D-BC48-6EA5D7F58947}" type="pres">
      <dgm:prSet presAssocID="{FF0FDB1F-4588-4665-890B-2CE56687551E}" presName="Name37" presStyleLbl="parChTrans1D2" presStyleIdx="8" presStyleCnt="11"/>
      <dgm:spPr/>
    </dgm:pt>
    <dgm:pt modelId="{27ACA34B-6C45-4701-8ED0-D7C936449074}" type="pres">
      <dgm:prSet presAssocID="{B68550F5-CBF5-415E-A650-80655341939C}" presName="hierRoot2" presStyleCnt="0">
        <dgm:presLayoutVars>
          <dgm:hierBranch val="init"/>
        </dgm:presLayoutVars>
      </dgm:prSet>
      <dgm:spPr/>
    </dgm:pt>
    <dgm:pt modelId="{FD048B35-443A-42A9-9141-45CFE1EB8441}" type="pres">
      <dgm:prSet presAssocID="{B68550F5-CBF5-415E-A650-80655341939C}" presName="rootComposite" presStyleCnt="0"/>
      <dgm:spPr/>
    </dgm:pt>
    <dgm:pt modelId="{4EA2D4E4-1BDA-4B13-8862-C90311CB7340}" type="pres">
      <dgm:prSet presAssocID="{B68550F5-CBF5-415E-A650-80655341939C}" presName="rootText" presStyleLbl="node2" presStyleIdx="8" presStyleCnt="9">
        <dgm:presLayoutVars>
          <dgm:chPref val="3"/>
        </dgm:presLayoutVars>
      </dgm:prSet>
      <dgm:spPr/>
    </dgm:pt>
    <dgm:pt modelId="{BE8ABCB6-8944-4B60-873C-2876D3C51C2F}" type="pres">
      <dgm:prSet presAssocID="{B68550F5-CBF5-415E-A650-80655341939C}" presName="rootConnector" presStyleLbl="node2" presStyleIdx="8" presStyleCnt="9"/>
      <dgm:spPr/>
    </dgm:pt>
    <dgm:pt modelId="{8889D39D-FCB3-436C-B61A-E02643601FD3}" type="pres">
      <dgm:prSet presAssocID="{B68550F5-CBF5-415E-A650-80655341939C}" presName="hierChild4" presStyleCnt="0"/>
      <dgm:spPr/>
    </dgm:pt>
    <dgm:pt modelId="{15863FEA-5BDA-433A-8116-34568611ABB1}" type="pres">
      <dgm:prSet presAssocID="{B68550F5-CBF5-415E-A650-80655341939C}" presName="hierChild5" presStyleCnt="0"/>
      <dgm:spPr/>
    </dgm:pt>
    <dgm:pt modelId="{BDA1745C-72F3-4889-9B6A-3BF31E928EF2}" type="pres">
      <dgm:prSet presAssocID="{A52805B9-743F-41DA-B977-B91869041BC5}" presName="hierChild3" presStyleCnt="0"/>
      <dgm:spPr/>
    </dgm:pt>
    <dgm:pt modelId="{41CCA73E-B0E5-4FF0-B003-3214B804BFB5}" type="pres">
      <dgm:prSet presAssocID="{413EFFA3-5CC4-4DD8-8F50-CCD0268ACBC8}" presName="Name111" presStyleLbl="parChTrans1D2" presStyleIdx="9" presStyleCnt="11"/>
      <dgm:spPr/>
    </dgm:pt>
    <dgm:pt modelId="{17FDBDAC-2E07-43A1-81EB-3ED1093807D4}" type="pres">
      <dgm:prSet presAssocID="{1B3775EE-44AD-4C7C-AEF8-EC376AE664AD}" presName="hierRoot3" presStyleCnt="0">
        <dgm:presLayoutVars>
          <dgm:hierBranch val="init"/>
        </dgm:presLayoutVars>
      </dgm:prSet>
      <dgm:spPr/>
    </dgm:pt>
    <dgm:pt modelId="{6E9F17CF-B473-4C2B-9222-606DF3DC153E}" type="pres">
      <dgm:prSet presAssocID="{1B3775EE-44AD-4C7C-AEF8-EC376AE664AD}" presName="rootComposite3" presStyleCnt="0"/>
      <dgm:spPr/>
    </dgm:pt>
    <dgm:pt modelId="{1B6C4992-DCB3-4A74-BC52-8DC12DF1AF57}" type="pres">
      <dgm:prSet presAssocID="{1B3775EE-44AD-4C7C-AEF8-EC376AE664AD}" presName="rootText3" presStyleLbl="asst1" presStyleIdx="0" presStyleCnt="2" custScaleX="227998" custScaleY="168316" custLinFactY="-96470" custLinFactNeighborX="1023" custLinFactNeighborY="-100000">
        <dgm:presLayoutVars>
          <dgm:chPref val="3"/>
        </dgm:presLayoutVars>
      </dgm:prSet>
      <dgm:spPr/>
    </dgm:pt>
    <dgm:pt modelId="{ACDAEC89-2489-468E-AB38-9308B46D36CF}" type="pres">
      <dgm:prSet presAssocID="{1B3775EE-44AD-4C7C-AEF8-EC376AE664AD}" presName="rootConnector3" presStyleLbl="asst1" presStyleIdx="0" presStyleCnt="2"/>
      <dgm:spPr/>
    </dgm:pt>
    <dgm:pt modelId="{F18772A4-0449-4634-8D1C-739CFC6D08D6}" type="pres">
      <dgm:prSet presAssocID="{1B3775EE-44AD-4C7C-AEF8-EC376AE664AD}" presName="hierChild6" presStyleCnt="0"/>
      <dgm:spPr/>
    </dgm:pt>
    <dgm:pt modelId="{D4C9A3FE-E3EE-4604-B248-357698FCE08B}" type="pres">
      <dgm:prSet presAssocID="{1B3775EE-44AD-4C7C-AEF8-EC376AE664AD}" presName="hierChild7" presStyleCnt="0"/>
      <dgm:spPr/>
    </dgm:pt>
    <dgm:pt modelId="{4F9518E2-EDA8-4A0A-ABB5-1DD47917F018}" type="pres">
      <dgm:prSet presAssocID="{52D7121F-5DD4-4C61-9250-D43C10296866}" presName="Name111" presStyleLbl="parChTrans1D2" presStyleIdx="10" presStyleCnt="11"/>
      <dgm:spPr/>
    </dgm:pt>
    <dgm:pt modelId="{086C9027-B321-41ED-B664-5D84610BC6F4}" type="pres">
      <dgm:prSet presAssocID="{CD1597A6-A1CA-46C9-AA0D-27EEE327C2F3}" presName="hierRoot3" presStyleCnt="0">
        <dgm:presLayoutVars>
          <dgm:hierBranch val="init"/>
        </dgm:presLayoutVars>
      </dgm:prSet>
      <dgm:spPr/>
    </dgm:pt>
    <dgm:pt modelId="{82410B5E-6485-47D0-A08A-3CF27AD0630E}" type="pres">
      <dgm:prSet presAssocID="{CD1597A6-A1CA-46C9-AA0D-27EEE327C2F3}" presName="rootComposite3" presStyleCnt="0"/>
      <dgm:spPr/>
    </dgm:pt>
    <dgm:pt modelId="{C8D2E1D3-845C-4DAA-87C4-D10B80733EBE}" type="pres">
      <dgm:prSet presAssocID="{CD1597A6-A1CA-46C9-AA0D-27EEE327C2F3}" presName="rootText3" presStyleLbl="asst1" presStyleIdx="1" presStyleCnt="2" custScaleX="237983" custScaleY="150426" custLinFactY="-96471" custLinFactNeighborX="-41954" custLinFactNeighborY="-100000">
        <dgm:presLayoutVars>
          <dgm:chPref val="3"/>
        </dgm:presLayoutVars>
      </dgm:prSet>
      <dgm:spPr/>
    </dgm:pt>
    <dgm:pt modelId="{63F38F6B-2165-4CA4-B313-574AF57D1B14}" type="pres">
      <dgm:prSet presAssocID="{CD1597A6-A1CA-46C9-AA0D-27EEE327C2F3}" presName="rootConnector3" presStyleLbl="asst1" presStyleIdx="1" presStyleCnt="2"/>
      <dgm:spPr/>
    </dgm:pt>
    <dgm:pt modelId="{E4D4AD78-5A80-45F1-9D20-27A70F1B6941}" type="pres">
      <dgm:prSet presAssocID="{CD1597A6-A1CA-46C9-AA0D-27EEE327C2F3}" presName="hierChild6" presStyleCnt="0"/>
      <dgm:spPr/>
    </dgm:pt>
    <dgm:pt modelId="{86E09EBE-F0D2-400F-8E70-C2B76B1B4305}" type="pres">
      <dgm:prSet presAssocID="{CD1597A6-A1CA-46C9-AA0D-27EEE327C2F3}" presName="hierChild7" presStyleCnt="0"/>
      <dgm:spPr/>
    </dgm:pt>
  </dgm:ptLst>
  <dgm:cxnLst>
    <dgm:cxn modelId="{41EC6400-0C42-420F-B7B8-46D4CC6D9376}" type="presOf" srcId="{76934B32-9B6D-406E-93F9-69B9CE78BD47}" destId="{A7A85813-E43B-4552-8B71-91835C1CEAD8}" srcOrd="1" destOrd="0" presId="urn:microsoft.com/office/officeart/2005/8/layout/orgChart1"/>
    <dgm:cxn modelId="{8B753105-06EF-4487-ABE0-256E3C20211E}" type="presOf" srcId="{198AED5B-48EE-4196-B6E7-D888BE9841F0}" destId="{8107124C-628B-4C2A-86EF-F0BC1D9875B0}" srcOrd="1" destOrd="0" presId="urn:microsoft.com/office/officeart/2005/8/layout/orgChart1"/>
    <dgm:cxn modelId="{35A00810-D7F4-4FBB-8831-B9551C229BF2}" type="presOf" srcId="{B68550F5-CBF5-415E-A650-80655341939C}" destId="{BE8ABCB6-8944-4B60-873C-2876D3C51C2F}" srcOrd="1" destOrd="0" presId="urn:microsoft.com/office/officeart/2005/8/layout/orgChart1"/>
    <dgm:cxn modelId="{55FAB710-9593-49DA-8245-3494E7D704EA}" type="presOf" srcId="{1B3775EE-44AD-4C7C-AEF8-EC376AE664AD}" destId="{1B6C4992-DCB3-4A74-BC52-8DC12DF1AF57}" srcOrd="0" destOrd="0" presId="urn:microsoft.com/office/officeart/2005/8/layout/orgChart1"/>
    <dgm:cxn modelId="{CB2E9715-6E17-4BCF-ABC7-4DFD4C9AD1D0}" type="presOf" srcId="{76934B32-9B6D-406E-93F9-69B9CE78BD47}" destId="{C6665F76-CB93-40B4-A2FA-C1E638CE2573}" srcOrd="0" destOrd="0" presId="urn:microsoft.com/office/officeart/2005/8/layout/orgChart1"/>
    <dgm:cxn modelId="{100D6916-40D7-493A-88B5-2C1A990AB440}" srcId="{A52805B9-743F-41DA-B977-B91869041BC5}" destId="{30C23E7D-21EA-40E6-9BB5-9CFFB0A30BA9}" srcOrd="7" destOrd="0" parTransId="{22E079E4-4EF8-41FE-A160-B43B243E4B65}" sibTransId="{EA8F908B-1774-4B69-8496-D7E58F34AA9E}"/>
    <dgm:cxn modelId="{3122FA18-1835-4D76-9020-ECA474348361}" type="presOf" srcId="{FF0FDB1F-4588-4665-890B-2CE56687551E}" destId="{9EAEFB6A-2813-498D-BC48-6EA5D7F58947}" srcOrd="0" destOrd="0" presId="urn:microsoft.com/office/officeart/2005/8/layout/orgChart1"/>
    <dgm:cxn modelId="{F41F261D-6A97-4176-9189-F3DE55D2BCC8}" srcId="{A52805B9-743F-41DA-B977-B91869041BC5}" destId="{B54CFCEE-B1A5-4710-B027-10C65AFB8FDE}" srcOrd="5" destOrd="0" parTransId="{F4D0031E-006D-4552-A6FF-DD653EA710D3}" sibTransId="{03E6C445-4CDB-4B51-B175-F675514CD238}"/>
    <dgm:cxn modelId="{96ADC01D-FB06-410E-A8A9-8B5C6527E3D3}" srcId="{A52805B9-743F-41DA-B977-B91869041BC5}" destId="{CD1597A6-A1CA-46C9-AA0D-27EEE327C2F3}" srcOrd="1" destOrd="0" parTransId="{52D7121F-5DD4-4C61-9250-D43C10296866}" sibTransId="{EECDE18B-4E14-4853-878E-5C599D66EEC3}"/>
    <dgm:cxn modelId="{DB7E0E30-E3DA-4890-96B3-CF94A23A021D}" type="presOf" srcId="{1B3775EE-44AD-4C7C-AEF8-EC376AE664AD}" destId="{ACDAEC89-2489-468E-AB38-9308B46D36CF}" srcOrd="1" destOrd="0" presId="urn:microsoft.com/office/officeart/2005/8/layout/orgChart1"/>
    <dgm:cxn modelId="{FF223131-65C7-4A65-8036-F2D36635D1B5}" srcId="{A52805B9-743F-41DA-B977-B91869041BC5}" destId="{74A8A96B-F965-4F9C-BDCC-0E24BDCD7AAF}" srcOrd="4" destOrd="0" parTransId="{CF8A70C0-9ED2-4542-B410-81066DE16E83}" sibTransId="{E3B0CE14-A925-46A1-9429-8412A046B932}"/>
    <dgm:cxn modelId="{448C5C31-41AD-4FBC-838D-33A9EA1C2265}" srcId="{1151C92F-C6B5-49D8-9FF0-D502511C3D6F}" destId="{A52805B9-743F-41DA-B977-B91869041BC5}" srcOrd="0" destOrd="0" parTransId="{9CD6C560-DA27-47B0-8A48-3FC97865A574}" sibTransId="{198E25E0-3B7E-42B9-8D87-C9BD65F3E687}"/>
    <dgm:cxn modelId="{72F69531-0138-4A4B-9C49-AFA34BBCB766}" type="presOf" srcId="{C44015AE-CEC7-403B-9955-0972D1B5FAD8}" destId="{4B7E3ABB-C1AC-4E3A-BB49-609E27AEDE17}" srcOrd="0" destOrd="0" presId="urn:microsoft.com/office/officeart/2005/8/layout/orgChart1"/>
    <dgm:cxn modelId="{D1E4F532-5A8B-40DD-87C1-07A3F26D68BC}" type="presOf" srcId="{A52805B9-743F-41DA-B977-B91869041BC5}" destId="{C5830369-A9BF-408F-BE85-57EFB2B5D7A3}" srcOrd="1" destOrd="0" presId="urn:microsoft.com/office/officeart/2005/8/layout/orgChart1"/>
    <dgm:cxn modelId="{166C7337-A231-49DC-B972-2B8531E49631}" srcId="{A52805B9-743F-41DA-B977-B91869041BC5}" destId="{1754E064-09D6-40DF-9BD4-C9F97F8009F8}" srcOrd="6" destOrd="0" parTransId="{1241B5EF-145B-4B1D-95AF-503AACFBA332}" sibTransId="{9220C321-7856-4232-BF4C-E61670438D65}"/>
    <dgm:cxn modelId="{85362A45-75E9-48A2-AFEB-992A4A7770BE}" type="presOf" srcId="{B54CFCEE-B1A5-4710-B027-10C65AFB8FDE}" destId="{74864083-DC0B-46D3-9BE4-9EBE63908328}" srcOrd="1" destOrd="0" presId="urn:microsoft.com/office/officeart/2005/8/layout/orgChart1"/>
    <dgm:cxn modelId="{6E67F745-E462-49CF-A7E8-D1925D78DEA3}" type="presOf" srcId="{74A8A96B-F965-4F9C-BDCC-0E24BDCD7AAF}" destId="{A8539D57-895C-4D3F-A64D-1BDA4739FE14}" srcOrd="1" destOrd="0" presId="urn:microsoft.com/office/officeart/2005/8/layout/orgChart1"/>
    <dgm:cxn modelId="{7A318C50-8705-45CB-A8B7-6725255C1978}" type="presOf" srcId="{F4D0031E-006D-4552-A6FF-DD653EA710D3}" destId="{848EDADE-5F84-4C9B-B4AC-A19085F9CA55}" srcOrd="0" destOrd="0" presId="urn:microsoft.com/office/officeart/2005/8/layout/orgChart1"/>
    <dgm:cxn modelId="{CDCFFA75-29FB-44B3-92C0-F2DB9A1BB4E2}" type="presOf" srcId="{4766A388-08AE-44AB-A06F-02F2A75519C5}" destId="{B38E8EF8-A451-4FED-83E3-B521697960D1}" srcOrd="0" destOrd="0" presId="urn:microsoft.com/office/officeart/2005/8/layout/orgChart1"/>
    <dgm:cxn modelId="{0AD65A57-44DB-4C33-98C4-9531AEEB82EE}" type="presOf" srcId="{4766A388-08AE-44AB-A06F-02F2A75519C5}" destId="{926C0240-0E10-4E43-AA46-156B67C033DD}" srcOrd="1" destOrd="0" presId="urn:microsoft.com/office/officeart/2005/8/layout/orgChart1"/>
    <dgm:cxn modelId="{F376D77E-B9C9-4FBF-8B83-258C36767385}" type="presOf" srcId="{CD1597A6-A1CA-46C9-AA0D-27EEE327C2F3}" destId="{63F38F6B-2165-4CA4-B313-574AF57D1B14}" srcOrd="1" destOrd="0" presId="urn:microsoft.com/office/officeart/2005/8/layout/orgChart1"/>
    <dgm:cxn modelId="{57EBBE84-9275-4DD6-A6A4-670289A4D146}" type="presOf" srcId="{96E60713-A8FE-4852-866A-480959E3B2F0}" destId="{EC5F18E2-5C49-4BFE-B76B-10E6D9A9E07C}" srcOrd="0" destOrd="0" presId="urn:microsoft.com/office/officeart/2005/8/layout/orgChart1"/>
    <dgm:cxn modelId="{74BDEF84-BEAC-46D5-887E-251A746AC69F}" type="presOf" srcId="{1241B5EF-145B-4B1D-95AF-503AACFBA332}" destId="{E848F9C8-BB12-4F5C-818A-0953BC4C4BB8}" srcOrd="0" destOrd="0" presId="urn:microsoft.com/office/officeart/2005/8/layout/orgChart1"/>
    <dgm:cxn modelId="{19DAED88-FA1D-4C0A-A396-AB5CFEA6598E}" srcId="{A52805B9-743F-41DA-B977-B91869041BC5}" destId="{B68550F5-CBF5-415E-A650-80655341939C}" srcOrd="10" destOrd="0" parTransId="{FF0FDB1F-4588-4665-890B-2CE56687551E}" sibTransId="{F8E03157-6E1B-42CC-89D6-2A311E2CFE67}"/>
    <dgm:cxn modelId="{ED93098B-1A8E-4AAF-849E-B89975DCF66D}" type="presOf" srcId="{F5206AAC-EC6B-4A45-89AE-8DA98E58CED1}" destId="{E0230988-E31B-47A0-83CB-9770CAE407B9}" srcOrd="0" destOrd="0" presId="urn:microsoft.com/office/officeart/2005/8/layout/orgChart1"/>
    <dgm:cxn modelId="{7400168E-879D-4182-BC68-E584423D02FE}" type="presOf" srcId="{96E60713-A8FE-4852-866A-480959E3B2F0}" destId="{8BE58926-3B40-4645-984A-D2BAB03EE813}" srcOrd="1" destOrd="0" presId="urn:microsoft.com/office/officeart/2005/8/layout/orgChart1"/>
    <dgm:cxn modelId="{0A9E6A8F-E302-4EA2-BF69-E29837E97392}" type="presOf" srcId="{198AED5B-48EE-4196-B6E7-D888BE9841F0}" destId="{72517A98-7486-49D9-9269-C0B04F7AB29C}" srcOrd="0" destOrd="0" presId="urn:microsoft.com/office/officeart/2005/8/layout/orgChart1"/>
    <dgm:cxn modelId="{2E6A6794-07E0-44B3-B132-6CDC075276B7}" type="presOf" srcId="{413EFFA3-5CC4-4DD8-8F50-CCD0268ACBC8}" destId="{41CCA73E-B0E5-4FF0-B003-3214B804BFB5}" srcOrd="0" destOrd="0" presId="urn:microsoft.com/office/officeart/2005/8/layout/orgChart1"/>
    <dgm:cxn modelId="{686F129B-EAB9-4D99-A0C8-82A8B2931E2D}" type="presOf" srcId="{1754E064-09D6-40DF-9BD4-C9F97F8009F8}" destId="{98EA2618-D5C0-48A1-BE8A-FE1A9C65A5E3}" srcOrd="0" destOrd="0" presId="urn:microsoft.com/office/officeart/2005/8/layout/orgChart1"/>
    <dgm:cxn modelId="{94B3AA9B-D296-45BC-A386-651CFD48E3C4}" type="presOf" srcId="{CD1597A6-A1CA-46C9-AA0D-27EEE327C2F3}" destId="{C8D2E1D3-845C-4DAA-87C4-D10B80733EBE}" srcOrd="0" destOrd="0" presId="urn:microsoft.com/office/officeart/2005/8/layout/orgChart1"/>
    <dgm:cxn modelId="{1154449C-C5EB-438A-8269-918772D43358}" type="presOf" srcId="{74A8A96B-F965-4F9C-BDCC-0E24BDCD7AAF}" destId="{D5148D41-5322-4EB6-8CC4-6F277F4BFE8C}" srcOrd="0" destOrd="0" presId="urn:microsoft.com/office/officeart/2005/8/layout/orgChart1"/>
    <dgm:cxn modelId="{AD2233A4-6D07-4820-BFAD-8A599B106DE5}" type="presOf" srcId="{52D7121F-5DD4-4C61-9250-D43C10296866}" destId="{4F9518E2-EDA8-4A0A-ABB5-1DD47917F018}" srcOrd="0" destOrd="0" presId="urn:microsoft.com/office/officeart/2005/8/layout/orgChart1"/>
    <dgm:cxn modelId="{F99473A4-2999-46CD-B39D-CD0C7152D933}" type="presOf" srcId="{30C23E7D-21EA-40E6-9BB5-9CFFB0A30BA9}" destId="{36BD12EE-52A7-4DB9-A949-E36040D4680D}" srcOrd="1" destOrd="0" presId="urn:microsoft.com/office/officeart/2005/8/layout/orgChart1"/>
    <dgm:cxn modelId="{8E17DFA8-7470-4693-B11A-117387B076B8}" srcId="{A52805B9-743F-41DA-B977-B91869041BC5}" destId="{96E60713-A8FE-4852-866A-480959E3B2F0}" srcOrd="3" destOrd="0" parTransId="{C44015AE-CEC7-403B-9955-0972D1B5FAD8}" sibTransId="{DB798A06-C649-41B8-B5C0-474E1FF28A3A}"/>
    <dgm:cxn modelId="{C1BAECA9-D1C6-421D-89E6-B9D9D1452599}" srcId="{A52805B9-743F-41DA-B977-B91869041BC5}" destId="{198AED5B-48EE-4196-B6E7-D888BE9841F0}" srcOrd="8" destOrd="0" parTransId="{54C0B95C-4DBD-4080-BEFE-FD7359F58F70}" sibTransId="{AD699388-31E6-49FE-B8B0-1029FBF53AFF}"/>
    <dgm:cxn modelId="{79C14EAE-7821-41C6-A392-85BC2B1FD7C5}" type="presOf" srcId="{1151C92F-C6B5-49D8-9FF0-D502511C3D6F}" destId="{A7150844-3E57-47FB-B14D-B8218BF0C4E3}" srcOrd="0" destOrd="0" presId="urn:microsoft.com/office/officeart/2005/8/layout/orgChart1"/>
    <dgm:cxn modelId="{1C23BDB8-D901-4AC8-8EB3-5AE99247C091}" type="presOf" srcId="{54C0B95C-4DBD-4080-BEFE-FD7359F58F70}" destId="{90087984-EA90-4FCB-AA35-A80E9D11A846}" srcOrd="0" destOrd="0" presId="urn:microsoft.com/office/officeart/2005/8/layout/orgChart1"/>
    <dgm:cxn modelId="{82738ABB-C00E-404F-90AB-27388BFDDCF5}" srcId="{A52805B9-743F-41DA-B977-B91869041BC5}" destId="{1B3775EE-44AD-4C7C-AEF8-EC376AE664AD}" srcOrd="0" destOrd="0" parTransId="{413EFFA3-5CC4-4DD8-8F50-CCD0268ACBC8}" sibTransId="{14A8F9D2-9A48-4C3B-A433-677B78687887}"/>
    <dgm:cxn modelId="{FF10E2C0-3ABC-4426-AFE5-E97420AB1BE9}" type="presOf" srcId="{B68550F5-CBF5-415E-A650-80655341939C}" destId="{4EA2D4E4-1BDA-4B13-8862-C90311CB7340}" srcOrd="0" destOrd="0" presId="urn:microsoft.com/office/officeart/2005/8/layout/orgChart1"/>
    <dgm:cxn modelId="{8EDD08CB-FD1A-438F-B754-822674ECC260}" type="presOf" srcId="{22E079E4-4EF8-41FE-A160-B43B243E4B65}" destId="{CCAD8A10-61A3-4BA4-A9E9-C22C44681642}" srcOrd="0" destOrd="0" presId="urn:microsoft.com/office/officeart/2005/8/layout/orgChart1"/>
    <dgm:cxn modelId="{E75322D4-41AC-499D-8978-8150397562DB}" srcId="{A52805B9-743F-41DA-B977-B91869041BC5}" destId="{4766A388-08AE-44AB-A06F-02F2A75519C5}" srcOrd="9" destOrd="0" parTransId="{E46AABBF-A8E9-403C-B3A1-A17703364E48}" sibTransId="{CE850C61-C24C-49CD-A5D0-FC774243D70A}"/>
    <dgm:cxn modelId="{CEC924D8-5540-4677-9FBA-D625560C5593}" srcId="{A52805B9-743F-41DA-B977-B91869041BC5}" destId="{76934B32-9B6D-406E-93F9-69B9CE78BD47}" srcOrd="2" destOrd="0" parTransId="{F5206AAC-EC6B-4A45-89AE-8DA98E58CED1}" sibTransId="{04A3F048-A889-4503-9A82-1605AF7D3A95}"/>
    <dgm:cxn modelId="{D30601D9-B332-4674-9DF6-175687BE1C60}" type="presOf" srcId="{CF8A70C0-9ED2-4542-B410-81066DE16E83}" destId="{0036A015-B197-4164-832E-87805300A026}" srcOrd="0" destOrd="0" presId="urn:microsoft.com/office/officeart/2005/8/layout/orgChart1"/>
    <dgm:cxn modelId="{D6AEE9E4-89FD-4C8E-8A51-79E439DE9C52}" type="presOf" srcId="{A52805B9-743F-41DA-B977-B91869041BC5}" destId="{74F8E02E-3B29-4C0C-B4F3-029C5E32E3A0}" srcOrd="0" destOrd="0" presId="urn:microsoft.com/office/officeart/2005/8/layout/orgChart1"/>
    <dgm:cxn modelId="{068A77EC-F82F-41A1-9573-13C497D29980}" type="presOf" srcId="{30C23E7D-21EA-40E6-9BB5-9CFFB0A30BA9}" destId="{F950EA59-53AF-49B0-86A9-827EA4F1FD1D}" srcOrd="0" destOrd="0" presId="urn:microsoft.com/office/officeart/2005/8/layout/orgChart1"/>
    <dgm:cxn modelId="{E1ABE2EC-34E6-4024-B1B7-3FF40D8C6AE2}" type="presOf" srcId="{E46AABBF-A8E9-403C-B3A1-A17703364E48}" destId="{843C45DB-8E0B-4C61-B462-CDCE200B0CF6}" srcOrd="0" destOrd="0" presId="urn:microsoft.com/office/officeart/2005/8/layout/orgChart1"/>
    <dgm:cxn modelId="{1B3DEBFB-AF58-4C44-BF50-BA337CF834F9}" type="presOf" srcId="{B54CFCEE-B1A5-4710-B027-10C65AFB8FDE}" destId="{214A146F-2479-4A11-B8AD-9D2BBE2538DC}" srcOrd="0" destOrd="0" presId="urn:microsoft.com/office/officeart/2005/8/layout/orgChart1"/>
    <dgm:cxn modelId="{6A2360FF-9160-4BAC-A18A-57594FA1AB7E}" type="presOf" srcId="{1754E064-09D6-40DF-9BD4-C9F97F8009F8}" destId="{4E3755D4-EFBC-4DD8-B2B9-3F62D49F0E19}" srcOrd="1" destOrd="0" presId="urn:microsoft.com/office/officeart/2005/8/layout/orgChart1"/>
    <dgm:cxn modelId="{1A270B1F-7573-48EE-B8A9-E755A4A2067F}" type="presParOf" srcId="{A7150844-3E57-47FB-B14D-B8218BF0C4E3}" destId="{34D5C85A-E2C9-407D-80ED-4E44CA6341DF}" srcOrd="0" destOrd="0" presId="urn:microsoft.com/office/officeart/2005/8/layout/orgChart1"/>
    <dgm:cxn modelId="{0B9ADF10-F095-496F-9AE7-D080D0818655}" type="presParOf" srcId="{34D5C85A-E2C9-407D-80ED-4E44CA6341DF}" destId="{1EE8D40E-19E8-4D8B-9C2E-1CE938D644E2}" srcOrd="0" destOrd="0" presId="urn:microsoft.com/office/officeart/2005/8/layout/orgChart1"/>
    <dgm:cxn modelId="{E73D75F0-EAF5-4201-9B3A-980E2275BEA7}" type="presParOf" srcId="{1EE8D40E-19E8-4D8B-9C2E-1CE938D644E2}" destId="{74F8E02E-3B29-4C0C-B4F3-029C5E32E3A0}" srcOrd="0" destOrd="0" presId="urn:microsoft.com/office/officeart/2005/8/layout/orgChart1"/>
    <dgm:cxn modelId="{C82B7264-6336-43A4-A8D3-8F6A2BBD9E8C}" type="presParOf" srcId="{1EE8D40E-19E8-4D8B-9C2E-1CE938D644E2}" destId="{C5830369-A9BF-408F-BE85-57EFB2B5D7A3}" srcOrd="1" destOrd="0" presId="urn:microsoft.com/office/officeart/2005/8/layout/orgChart1"/>
    <dgm:cxn modelId="{E81B03B4-5737-4FCE-9A37-A37443F5CD26}" type="presParOf" srcId="{34D5C85A-E2C9-407D-80ED-4E44CA6341DF}" destId="{09922205-1BF6-4B51-81A8-C5FE0B729834}" srcOrd="1" destOrd="0" presId="urn:microsoft.com/office/officeart/2005/8/layout/orgChart1"/>
    <dgm:cxn modelId="{ADF79AC4-4C1D-4AE8-B177-1BF1F0C734BB}" type="presParOf" srcId="{09922205-1BF6-4B51-81A8-C5FE0B729834}" destId="{E0230988-E31B-47A0-83CB-9770CAE407B9}" srcOrd="0" destOrd="0" presId="urn:microsoft.com/office/officeart/2005/8/layout/orgChart1"/>
    <dgm:cxn modelId="{573DE4B7-765B-4083-8A1C-FBA2806729CD}" type="presParOf" srcId="{09922205-1BF6-4B51-81A8-C5FE0B729834}" destId="{F479FEAD-B594-4508-95E8-60AC6D3E2BF4}" srcOrd="1" destOrd="0" presId="urn:microsoft.com/office/officeart/2005/8/layout/orgChart1"/>
    <dgm:cxn modelId="{B7E95BFE-9E60-4DD2-938C-C059F919116A}" type="presParOf" srcId="{F479FEAD-B594-4508-95E8-60AC6D3E2BF4}" destId="{B69C64B5-B68E-492B-AE8C-CA99C81A3AEB}" srcOrd="0" destOrd="0" presId="urn:microsoft.com/office/officeart/2005/8/layout/orgChart1"/>
    <dgm:cxn modelId="{4AB6631A-F71C-45BA-95B8-BC52D5643A2E}" type="presParOf" srcId="{B69C64B5-B68E-492B-AE8C-CA99C81A3AEB}" destId="{C6665F76-CB93-40B4-A2FA-C1E638CE2573}" srcOrd="0" destOrd="0" presId="urn:microsoft.com/office/officeart/2005/8/layout/orgChart1"/>
    <dgm:cxn modelId="{10425748-AB5D-4D13-AB30-1DB895B5932E}" type="presParOf" srcId="{B69C64B5-B68E-492B-AE8C-CA99C81A3AEB}" destId="{A7A85813-E43B-4552-8B71-91835C1CEAD8}" srcOrd="1" destOrd="0" presId="urn:microsoft.com/office/officeart/2005/8/layout/orgChart1"/>
    <dgm:cxn modelId="{9F10BE94-7EA3-4F41-882F-05E63C8344FF}" type="presParOf" srcId="{F479FEAD-B594-4508-95E8-60AC6D3E2BF4}" destId="{2CF1C945-0C0B-40C1-8C59-C52B9691F908}" srcOrd="1" destOrd="0" presId="urn:microsoft.com/office/officeart/2005/8/layout/orgChart1"/>
    <dgm:cxn modelId="{D05CDB31-BBF0-45DF-9B79-52769D21EE15}" type="presParOf" srcId="{F479FEAD-B594-4508-95E8-60AC6D3E2BF4}" destId="{21DFE6E5-ED4F-4E5D-B16D-CCB0CCBF02B8}" srcOrd="2" destOrd="0" presId="urn:microsoft.com/office/officeart/2005/8/layout/orgChart1"/>
    <dgm:cxn modelId="{397A373A-3F24-4FAF-AAAB-F57C70480C52}" type="presParOf" srcId="{09922205-1BF6-4B51-81A8-C5FE0B729834}" destId="{4B7E3ABB-C1AC-4E3A-BB49-609E27AEDE17}" srcOrd="2" destOrd="0" presId="urn:microsoft.com/office/officeart/2005/8/layout/orgChart1"/>
    <dgm:cxn modelId="{C1A5A079-6E19-4F51-96AA-4C9EB360A1E9}" type="presParOf" srcId="{09922205-1BF6-4B51-81A8-C5FE0B729834}" destId="{858AE033-C05A-4141-9B4F-72866E79C50F}" srcOrd="3" destOrd="0" presId="urn:microsoft.com/office/officeart/2005/8/layout/orgChart1"/>
    <dgm:cxn modelId="{C8D72FA8-E748-423A-B74D-7E40EC197B93}" type="presParOf" srcId="{858AE033-C05A-4141-9B4F-72866E79C50F}" destId="{51FDE93E-C0D9-49BE-8243-245145B7BA6A}" srcOrd="0" destOrd="0" presId="urn:microsoft.com/office/officeart/2005/8/layout/orgChart1"/>
    <dgm:cxn modelId="{7464A4B5-E994-4C93-BF50-B19DD7BC4D21}" type="presParOf" srcId="{51FDE93E-C0D9-49BE-8243-245145B7BA6A}" destId="{EC5F18E2-5C49-4BFE-B76B-10E6D9A9E07C}" srcOrd="0" destOrd="0" presId="urn:microsoft.com/office/officeart/2005/8/layout/orgChart1"/>
    <dgm:cxn modelId="{D5A3DAE6-90A8-4ABE-80E8-D84B4A219C0C}" type="presParOf" srcId="{51FDE93E-C0D9-49BE-8243-245145B7BA6A}" destId="{8BE58926-3B40-4645-984A-D2BAB03EE813}" srcOrd="1" destOrd="0" presId="urn:microsoft.com/office/officeart/2005/8/layout/orgChart1"/>
    <dgm:cxn modelId="{CCC34374-57C4-4A94-B06D-080DE849805E}" type="presParOf" srcId="{858AE033-C05A-4141-9B4F-72866E79C50F}" destId="{22233996-2974-4ECB-B6FD-185A2230ACE0}" srcOrd="1" destOrd="0" presId="urn:microsoft.com/office/officeart/2005/8/layout/orgChart1"/>
    <dgm:cxn modelId="{15046E9D-5407-4FF8-A1B1-70E24DD45BE7}" type="presParOf" srcId="{858AE033-C05A-4141-9B4F-72866E79C50F}" destId="{C8DD2D3E-7BF0-43CF-9D66-8928BC8054CD}" srcOrd="2" destOrd="0" presId="urn:microsoft.com/office/officeart/2005/8/layout/orgChart1"/>
    <dgm:cxn modelId="{7233C855-C49F-4F9F-A81B-EFD13BC4C3EB}" type="presParOf" srcId="{09922205-1BF6-4B51-81A8-C5FE0B729834}" destId="{0036A015-B197-4164-832E-87805300A026}" srcOrd="4" destOrd="0" presId="urn:microsoft.com/office/officeart/2005/8/layout/orgChart1"/>
    <dgm:cxn modelId="{83814586-D7C2-4BCC-B131-22F6A28FF36A}" type="presParOf" srcId="{09922205-1BF6-4B51-81A8-C5FE0B729834}" destId="{98D467B4-0234-4E9F-9BD2-E2346D93CB7D}" srcOrd="5" destOrd="0" presId="urn:microsoft.com/office/officeart/2005/8/layout/orgChart1"/>
    <dgm:cxn modelId="{3EB46E05-8429-4A79-B9DD-B1635BD4E1FB}" type="presParOf" srcId="{98D467B4-0234-4E9F-9BD2-E2346D93CB7D}" destId="{39E494A0-6DA9-45FE-A2B5-B074D9B2C40D}" srcOrd="0" destOrd="0" presId="urn:microsoft.com/office/officeart/2005/8/layout/orgChart1"/>
    <dgm:cxn modelId="{7545C058-A275-402B-B722-72A8017F3F5D}" type="presParOf" srcId="{39E494A0-6DA9-45FE-A2B5-B074D9B2C40D}" destId="{D5148D41-5322-4EB6-8CC4-6F277F4BFE8C}" srcOrd="0" destOrd="0" presId="urn:microsoft.com/office/officeart/2005/8/layout/orgChart1"/>
    <dgm:cxn modelId="{59BBB87D-32C0-4930-95EF-C590B1F04E4B}" type="presParOf" srcId="{39E494A0-6DA9-45FE-A2B5-B074D9B2C40D}" destId="{A8539D57-895C-4D3F-A64D-1BDA4739FE14}" srcOrd="1" destOrd="0" presId="urn:microsoft.com/office/officeart/2005/8/layout/orgChart1"/>
    <dgm:cxn modelId="{9F2AC6BE-ABE5-4F76-8520-14E110355001}" type="presParOf" srcId="{98D467B4-0234-4E9F-9BD2-E2346D93CB7D}" destId="{48BDBB7D-2528-4F1F-9898-48FBD5261B90}" srcOrd="1" destOrd="0" presId="urn:microsoft.com/office/officeart/2005/8/layout/orgChart1"/>
    <dgm:cxn modelId="{7F4372F9-8DFD-46CC-9D58-3B0BDA970946}" type="presParOf" srcId="{98D467B4-0234-4E9F-9BD2-E2346D93CB7D}" destId="{2A9A238B-0477-4C6E-B40D-8064D33DB842}" srcOrd="2" destOrd="0" presId="urn:microsoft.com/office/officeart/2005/8/layout/orgChart1"/>
    <dgm:cxn modelId="{9F69CD69-AD72-4050-BA5F-A1CE089DAE22}" type="presParOf" srcId="{09922205-1BF6-4B51-81A8-C5FE0B729834}" destId="{848EDADE-5F84-4C9B-B4AC-A19085F9CA55}" srcOrd="6" destOrd="0" presId="urn:microsoft.com/office/officeart/2005/8/layout/orgChart1"/>
    <dgm:cxn modelId="{A38EBAB1-597D-43D2-B447-EA90CB2014B5}" type="presParOf" srcId="{09922205-1BF6-4B51-81A8-C5FE0B729834}" destId="{9DBB3502-CEB0-454B-AEA8-9A08FBB80562}" srcOrd="7" destOrd="0" presId="urn:microsoft.com/office/officeart/2005/8/layout/orgChart1"/>
    <dgm:cxn modelId="{D7DFA252-03E1-470C-8EBB-C1FDD1BB5D7E}" type="presParOf" srcId="{9DBB3502-CEB0-454B-AEA8-9A08FBB80562}" destId="{A01CED80-B556-42ED-84C5-8C71442D42FC}" srcOrd="0" destOrd="0" presId="urn:microsoft.com/office/officeart/2005/8/layout/orgChart1"/>
    <dgm:cxn modelId="{CB6404CE-7763-418D-B6EA-3157D82323BC}" type="presParOf" srcId="{A01CED80-B556-42ED-84C5-8C71442D42FC}" destId="{214A146F-2479-4A11-B8AD-9D2BBE2538DC}" srcOrd="0" destOrd="0" presId="urn:microsoft.com/office/officeart/2005/8/layout/orgChart1"/>
    <dgm:cxn modelId="{005D06AF-6867-47FB-9664-36257C6C5E86}" type="presParOf" srcId="{A01CED80-B556-42ED-84C5-8C71442D42FC}" destId="{74864083-DC0B-46D3-9BE4-9EBE63908328}" srcOrd="1" destOrd="0" presId="urn:microsoft.com/office/officeart/2005/8/layout/orgChart1"/>
    <dgm:cxn modelId="{5D4E6605-FE9E-49B8-A626-3A5AD993F232}" type="presParOf" srcId="{9DBB3502-CEB0-454B-AEA8-9A08FBB80562}" destId="{CFB080EF-93FC-4829-A951-83DE39ABE706}" srcOrd="1" destOrd="0" presId="urn:microsoft.com/office/officeart/2005/8/layout/orgChart1"/>
    <dgm:cxn modelId="{D9BEE8F8-90E0-41A3-8E94-34F74441CA63}" type="presParOf" srcId="{9DBB3502-CEB0-454B-AEA8-9A08FBB80562}" destId="{20B2FFC6-EA5A-4897-8DE0-F9ACB56D578F}" srcOrd="2" destOrd="0" presId="urn:microsoft.com/office/officeart/2005/8/layout/orgChart1"/>
    <dgm:cxn modelId="{AD996797-050B-4E43-A171-D0BF75E17C3B}" type="presParOf" srcId="{09922205-1BF6-4B51-81A8-C5FE0B729834}" destId="{E848F9C8-BB12-4F5C-818A-0953BC4C4BB8}" srcOrd="8" destOrd="0" presId="urn:microsoft.com/office/officeart/2005/8/layout/orgChart1"/>
    <dgm:cxn modelId="{D1E660F9-4961-4B52-9CCB-A7FC5476B933}" type="presParOf" srcId="{09922205-1BF6-4B51-81A8-C5FE0B729834}" destId="{41324908-9CBE-42ED-BE4B-AFD7ACF8A346}" srcOrd="9" destOrd="0" presId="urn:microsoft.com/office/officeart/2005/8/layout/orgChart1"/>
    <dgm:cxn modelId="{0B79ED83-4A21-4EE6-99BA-686066FB2E40}" type="presParOf" srcId="{41324908-9CBE-42ED-BE4B-AFD7ACF8A346}" destId="{902FC22A-30A2-45AA-895D-42191AA6A8F5}" srcOrd="0" destOrd="0" presId="urn:microsoft.com/office/officeart/2005/8/layout/orgChart1"/>
    <dgm:cxn modelId="{3A6DF99E-81BD-41FD-B24B-436F6374CEBF}" type="presParOf" srcId="{902FC22A-30A2-45AA-895D-42191AA6A8F5}" destId="{98EA2618-D5C0-48A1-BE8A-FE1A9C65A5E3}" srcOrd="0" destOrd="0" presId="urn:microsoft.com/office/officeart/2005/8/layout/orgChart1"/>
    <dgm:cxn modelId="{1C9E24C1-F61E-4DCE-BB28-5F05E64E7E22}" type="presParOf" srcId="{902FC22A-30A2-45AA-895D-42191AA6A8F5}" destId="{4E3755D4-EFBC-4DD8-B2B9-3F62D49F0E19}" srcOrd="1" destOrd="0" presId="urn:microsoft.com/office/officeart/2005/8/layout/orgChart1"/>
    <dgm:cxn modelId="{907DB635-2A04-4036-A1E2-0B9A0BA8D26F}" type="presParOf" srcId="{41324908-9CBE-42ED-BE4B-AFD7ACF8A346}" destId="{D6E60DB8-47A4-458F-9F7B-FB9F5794163D}" srcOrd="1" destOrd="0" presId="urn:microsoft.com/office/officeart/2005/8/layout/orgChart1"/>
    <dgm:cxn modelId="{011A4C60-015C-4ECD-9F45-6DFB439064C2}" type="presParOf" srcId="{41324908-9CBE-42ED-BE4B-AFD7ACF8A346}" destId="{07B1C747-3021-474D-AE71-F12A78BE7C1D}" srcOrd="2" destOrd="0" presId="urn:microsoft.com/office/officeart/2005/8/layout/orgChart1"/>
    <dgm:cxn modelId="{71FAFDAA-0932-4F54-8098-22AC8E1C61BA}" type="presParOf" srcId="{09922205-1BF6-4B51-81A8-C5FE0B729834}" destId="{CCAD8A10-61A3-4BA4-A9E9-C22C44681642}" srcOrd="10" destOrd="0" presId="urn:microsoft.com/office/officeart/2005/8/layout/orgChart1"/>
    <dgm:cxn modelId="{92EA0579-273B-4E6D-B072-B1B69DFE1121}" type="presParOf" srcId="{09922205-1BF6-4B51-81A8-C5FE0B729834}" destId="{88F548F8-0C5C-47BE-8EDC-B82D6D73CBE7}" srcOrd="11" destOrd="0" presId="urn:microsoft.com/office/officeart/2005/8/layout/orgChart1"/>
    <dgm:cxn modelId="{EB8E4F39-7267-4E68-83EB-36F77D292928}" type="presParOf" srcId="{88F548F8-0C5C-47BE-8EDC-B82D6D73CBE7}" destId="{B3EA4BB9-6C59-4D82-B188-474D605E2A5D}" srcOrd="0" destOrd="0" presId="urn:microsoft.com/office/officeart/2005/8/layout/orgChart1"/>
    <dgm:cxn modelId="{5D47CC09-7CE3-46C5-BEBD-09F655AA59EE}" type="presParOf" srcId="{B3EA4BB9-6C59-4D82-B188-474D605E2A5D}" destId="{F950EA59-53AF-49B0-86A9-827EA4F1FD1D}" srcOrd="0" destOrd="0" presId="urn:microsoft.com/office/officeart/2005/8/layout/orgChart1"/>
    <dgm:cxn modelId="{CBD5DCC0-36D3-473D-9FC8-8CC74B881AAA}" type="presParOf" srcId="{B3EA4BB9-6C59-4D82-B188-474D605E2A5D}" destId="{36BD12EE-52A7-4DB9-A949-E36040D4680D}" srcOrd="1" destOrd="0" presId="urn:microsoft.com/office/officeart/2005/8/layout/orgChart1"/>
    <dgm:cxn modelId="{7CF6DB9A-C396-427E-A293-7DA7F93DD193}" type="presParOf" srcId="{88F548F8-0C5C-47BE-8EDC-B82D6D73CBE7}" destId="{CF688522-4935-4E39-B5D8-2F3AA7C45566}" srcOrd="1" destOrd="0" presId="urn:microsoft.com/office/officeart/2005/8/layout/orgChart1"/>
    <dgm:cxn modelId="{4EA8D8F2-4BDC-49E1-88AF-F62E6AB79831}" type="presParOf" srcId="{88F548F8-0C5C-47BE-8EDC-B82D6D73CBE7}" destId="{DDA403D7-1DB3-4843-A606-7644D3EF831A}" srcOrd="2" destOrd="0" presId="urn:microsoft.com/office/officeart/2005/8/layout/orgChart1"/>
    <dgm:cxn modelId="{4DF45B94-ED38-4EF4-893A-46A11202412E}" type="presParOf" srcId="{09922205-1BF6-4B51-81A8-C5FE0B729834}" destId="{90087984-EA90-4FCB-AA35-A80E9D11A846}" srcOrd="12" destOrd="0" presId="urn:microsoft.com/office/officeart/2005/8/layout/orgChart1"/>
    <dgm:cxn modelId="{F0C0E608-7CB2-436A-8628-93C40C85A887}" type="presParOf" srcId="{09922205-1BF6-4B51-81A8-C5FE0B729834}" destId="{0A2FDF5F-AE34-4F26-8ECA-27EDE5FA56B8}" srcOrd="13" destOrd="0" presId="urn:microsoft.com/office/officeart/2005/8/layout/orgChart1"/>
    <dgm:cxn modelId="{8E7C2223-6444-4DA5-8330-B82EE6424511}" type="presParOf" srcId="{0A2FDF5F-AE34-4F26-8ECA-27EDE5FA56B8}" destId="{33CC969F-B208-42C1-ADC0-7A78EE564F08}" srcOrd="0" destOrd="0" presId="urn:microsoft.com/office/officeart/2005/8/layout/orgChart1"/>
    <dgm:cxn modelId="{4713A2C2-D9BE-4B89-996C-4A7BECFDBF42}" type="presParOf" srcId="{33CC969F-B208-42C1-ADC0-7A78EE564F08}" destId="{72517A98-7486-49D9-9269-C0B04F7AB29C}" srcOrd="0" destOrd="0" presId="urn:microsoft.com/office/officeart/2005/8/layout/orgChart1"/>
    <dgm:cxn modelId="{149BA840-1120-4E69-9D03-AE41DA39A948}" type="presParOf" srcId="{33CC969F-B208-42C1-ADC0-7A78EE564F08}" destId="{8107124C-628B-4C2A-86EF-F0BC1D9875B0}" srcOrd="1" destOrd="0" presId="urn:microsoft.com/office/officeart/2005/8/layout/orgChart1"/>
    <dgm:cxn modelId="{C26BA1C3-28D4-4634-9BC6-1A4F4CD248E5}" type="presParOf" srcId="{0A2FDF5F-AE34-4F26-8ECA-27EDE5FA56B8}" destId="{60F3A987-5FDA-460A-968E-C5E24C256E51}" srcOrd="1" destOrd="0" presId="urn:microsoft.com/office/officeart/2005/8/layout/orgChart1"/>
    <dgm:cxn modelId="{394E2B18-056B-4E9E-8296-B533D974F454}" type="presParOf" srcId="{0A2FDF5F-AE34-4F26-8ECA-27EDE5FA56B8}" destId="{043F7639-E1E2-4B46-88EE-A4DD45600524}" srcOrd="2" destOrd="0" presId="urn:microsoft.com/office/officeart/2005/8/layout/orgChart1"/>
    <dgm:cxn modelId="{9636A0D1-826A-489F-843E-8AE6D7B3900D}" type="presParOf" srcId="{09922205-1BF6-4B51-81A8-C5FE0B729834}" destId="{843C45DB-8E0B-4C61-B462-CDCE200B0CF6}" srcOrd="14" destOrd="0" presId="urn:microsoft.com/office/officeart/2005/8/layout/orgChart1"/>
    <dgm:cxn modelId="{C1DC86CF-CB23-4175-86DB-7068CC0F6A0B}" type="presParOf" srcId="{09922205-1BF6-4B51-81A8-C5FE0B729834}" destId="{A6E484D3-17E5-4D13-835E-E3C04618824A}" srcOrd="15" destOrd="0" presId="urn:microsoft.com/office/officeart/2005/8/layout/orgChart1"/>
    <dgm:cxn modelId="{AA1D4B5D-E620-4A9F-BA47-9A2466293467}" type="presParOf" srcId="{A6E484D3-17E5-4D13-835E-E3C04618824A}" destId="{39B7C551-42DC-421E-9062-115D97DA3CEF}" srcOrd="0" destOrd="0" presId="urn:microsoft.com/office/officeart/2005/8/layout/orgChart1"/>
    <dgm:cxn modelId="{B4493DD1-5E2A-4501-801D-A9137FE8712D}" type="presParOf" srcId="{39B7C551-42DC-421E-9062-115D97DA3CEF}" destId="{B38E8EF8-A451-4FED-83E3-B521697960D1}" srcOrd="0" destOrd="0" presId="urn:microsoft.com/office/officeart/2005/8/layout/orgChart1"/>
    <dgm:cxn modelId="{54978D30-77AF-499C-94D2-D458B89C9FDA}" type="presParOf" srcId="{39B7C551-42DC-421E-9062-115D97DA3CEF}" destId="{926C0240-0E10-4E43-AA46-156B67C033DD}" srcOrd="1" destOrd="0" presId="urn:microsoft.com/office/officeart/2005/8/layout/orgChart1"/>
    <dgm:cxn modelId="{77AE1B5A-3870-48DE-B806-2854FC5000FA}" type="presParOf" srcId="{A6E484D3-17E5-4D13-835E-E3C04618824A}" destId="{9FA11BDF-794E-454C-BACA-ECC1D2D899AA}" srcOrd="1" destOrd="0" presId="urn:microsoft.com/office/officeart/2005/8/layout/orgChart1"/>
    <dgm:cxn modelId="{52B94FEF-3359-4116-8632-CB68709804BD}" type="presParOf" srcId="{A6E484D3-17E5-4D13-835E-E3C04618824A}" destId="{CA4B37D0-1CB5-416A-82E8-3AF7828EC9E6}" srcOrd="2" destOrd="0" presId="urn:microsoft.com/office/officeart/2005/8/layout/orgChart1"/>
    <dgm:cxn modelId="{39E5B283-28BA-4774-911F-18EF6996BE3B}" type="presParOf" srcId="{09922205-1BF6-4B51-81A8-C5FE0B729834}" destId="{9EAEFB6A-2813-498D-BC48-6EA5D7F58947}" srcOrd="16" destOrd="0" presId="urn:microsoft.com/office/officeart/2005/8/layout/orgChart1"/>
    <dgm:cxn modelId="{630C40CA-B5A1-42A3-A10D-EED863D677ED}" type="presParOf" srcId="{09922205-1BF6-4B51-81A8-C5FE0B729834}" destId="{27ACA34B-6C45-4701-8ED0-D7C936449074}" srcOrd="17" destOrd="0" presId="urn:microsoft.com/office/officeart/2005/8/layout/orgChart1"/>
    <dgm:cxn modelId="{E16AE77F-6ECA-4FAE-89E8-46135B9F870E}" type="presParOf" srcId="{27ACA34B-6C45-4701-8ED0-D7C936449074}" destId="{FD048B35-443A-42A9-9141-45CFE1EB8441}" srcOrd="0" destOrd="0" presId="urn:microsoft.com/office/officeart/2005/8/layout/orgChart1"/>
    <dgm:cxn modelId="{5A0E3D34-CE8C-4F87-B870-AF1E095BF7EB}" type="presParOf" srcId="{FD048B35-443A-42A9-9141-45CFE1EB8441}" destId="{4EA2D4E4-1BDA-4B13-8862-C90311CB7340}" srcOrd="0" destOrd="0" presId="urn:microsoft.com/office/officeart/2005/8/layout/orgChart1"/>
    <dgm:cxn modelId="{79B9BDC9-F35E-4702-9B81-628E3F553640}" type="presParOf" srcId="{FD048B35-443A-42A9-9141-45CFE1EB8441}" destId="{BE8ABCB6-8944-4B60-873C-2876D3C51C2F}" srcOrd="1" destOrd="0" presId="urn:microsoft.com/office/officeart/2005/8/layout/orgChart1"/>
    <dgm:cxn modelId="{7EF1F05B-3872-493B-8BB5-CE7EA615972E}" type="presParOf" srcId="{27ACA34B-6C45-4701-8ED0-D7C936449074}" destId="{8889D39D-FCB3-436C-B61A-E02643601FD3}" srcOrd="1" destOrd="0" presId="urn:microsoft.com/office/officeart/2005/8/layout/orgChart1"/>
    <dgm:cxn modelId="{DFFF9181-99AA-4DCD-A8A7-ED66052B77DA}" type="presParOf" srcId="{27ACA34B-6C45-4701-8ED0-D7C936449074}" destId="{15863FEA-5BDA-433A-8116-34568611ABB1}" srcOrd="2" destOrd="0" presId="urn:microsoft.com/office/officeart/2005/8/layout/orgChart1"/>
    <dgm:cxn modelId="{F186E246-5612-45FC-8C72-208682E9A188}" type="presParOf" srcId="{34D5C85A-E2C9-407D-80ED-4E44CA6341DF}" destId="{BDA1745C-72F3-4889-9B6A-3BF31E928EF2}" srcOrd="2" destOrd="0" presId="urn:microsoft.com/office/officeart/2005/8/layout/orgChart1"/>
    <dgm:cxn modelId="{1B1ABF49-652D-437F-9B6B-C6A94164559E}" type="presParOf" srcId="{BDA1745C-72F3-4889-9B6A-3BF31E928EF2}" destId="{41CCA73E-B0E5-4FF0-B003-3214B804BFB5}" srcOrd="0" destOrd="0" presId="urn:microsoft.com/office/officeart/2005/8/layout/orgChart1"/>
    <dgm:cxn modelId="{877893C3-2F1E-4F4A-A7E2-136B4FDC38D6}" type="presParOf" srcId="{BDA1745C-72F3-4889-9B6A-3BF31E928EF2}" destId="{17FDBDAC-2E07-43A1-81EB-3ED1093807D4}" srcOrd="1" destOrd="0" presId="urn:microsoft.com/office/officeart/2005/8/layout/orgChart1"/>
    <dgm:cxn modelId="{B28831B0-77F0-4BAA-A612-8BA4D539E43C}" type="presParOf" srcId="{17FDBDAC-2E07-43A1-81EB-3ED1093807D4}" destId="{6E9F17CF-B473-4C2B-9222-606DF3DC153E}" srcOrd="0" destOrd="0" presId="urn:microsoft.com/office/officeart/2005/8/layout/orgChart1"/>
    <dgm:cxn modelId="{AA19EF01-AA55-4F53-AA59-02CBCC093937}" type="presParOf" srcId="{6E9F17CF-B473-4C2B-9222-606DF3DC153E}" destId="{1B6C4992-DCB3-4A74-BC52-8DC12DF1AF57}" srcOrd="0" destOrd="0" presId="urn:microsoft.com/office/officeart/2005/8/layout/orgChart1"/>
    <dgm:cxn modelId="{2F24DE84-6522-4368-B706-0B43B27C0020}" type="presParOf" srcId="{6E9F17CF-B473-4C2B-9222-606DF3DC153E}" destId="{ACDAEC89-2489-468E-AB38-9308B46D36CF}" srcOrd="1" destOrd="0" presId="urn:microsoft.com/office/officeart/2005/8/layout/orgChart1"/>
    <dgm:cxn modelId="{8B14AF66-44BB-4C1A-8E00-E6D4B2A8321B}" type="presParOf" srcId="{17FDBDAC-2E07-43A1-81EB-3ED1093807D4}" destId="{F18772A4-0449-4634-8D1C-739CFC6D08D6}" srcOrd="1" destOrd="0" presId="urn:microsoft.com/office/officeart/2005/8/layout/orgChart1"/>
    <dgm:cxn modelId="{248A25A4-7799-48B8-9CC8-F736E9F9956C}" type="presParOf" srcId="{17FDBDAC-2E07-43A1-81EB-3ED1093807D4}" destId="{D4C9A3FE-E3EE-4604-B248-357698FCE08B}" srcOrd="2" destOrd="0" presId="urn:microsoft.com/office/officeart/2005/8/layout/orgChart1"/>
    <dgm:cxn modelId="{61CB74BF-E4C9-46B2-B8D6-47A4643CF011}" type="presParOf" srcId="{BDA1745C-72F3-4889-9B6A-3BF31E928EF2}" destId="{4F9518E2-EDA8-4A0A-ABB5-1DD47917F018}" srcOrd="2" destOrd="0" presId="urn:microsoft.com/office/officeart/2005/8/layout/orgChart1"/>
    <dgm:cxn modelId="{1328A36B-76FD-4A3B-9820-2897E858EB0B}" type="presParOf" srcId="{BDA1745C-72F3-4889-9B6A-3BF31E928EF2}" destId="{086C9027-B321-41ED-B664-5D84610BC6F4}" srcOrd="3" destOrd="0" presId="urn:microsoft.com/office/officeart/2005/8/layout/orgChart1"/>
    <dgm:cxn modelId="{D5BCD3ED-874E-4AAB-B10D-74E1BA72A8AB}" type="presParOf" srcId="{086C9027-B321-41ED-B664-5D84610BC6F4}" destId="{82410B5E-6485-47D0-A08A-3CF27AD0630E}" srcOrd="0" destOrd="0" presId="urn:microsoft.com/office/officeart/2005/8/layout/orgChart1"/>
    <dgm:cxn modelId="{B1502AE2-7EE9-418E-8F2B-F720C3ECE752}" type="presParOf" srcId="{82410B5E-6485-47D0-A08A-3CF27AD0630E}" destId="{C8D2E1D3-845C-4DAA-87C4-D10B80733EBE}" srcOrd="0" destOrd="0" presId="urn:microsoft.com/office/officeart/2005/8/layout/orgChart1"/>
    <dgm:cxn modelId="{A609C2AC-607F-4CE7-A904-34354CE1C7E2}" type="presParOf" srcId="{82410B5E-6485-47D0-A08A-3CF27AD0630E}" destId="{63F38F6B-2165-4CA4-B313-574AF57D1B14}" srcOrd="1" destOrd="0" presId="urn:microsoft.com/office/officeart/2005/8/layout/orgChart1"/>
    <dgm:cxn modelId="{919D7A62-D19C-4F4F-98D4-232DFFD4F658}" type="presParOf" srcId="{086C9027-B321-41ED-B664-5D84610BC6F4}" destId="{E4D4AD78-5A80-45F1-9D20-27A70F1B6941}" srcOrd="1" destOrd="0" presId="urn:microsoft.com/office/officeart/2005/8/layout/orgChart1"/>
    <dgm:cxn modelId="{9CBDBF17-2D8D-4D9A-B777-3D41465CAAE5}" type="presParOf" srcId="{086C9027-B321-41ED-B664-5D84610BC6F4}" destId="{86E09EBE-F0D2-400F-8E70-C2B76B1B4305}" srcOrd="2" destOrd="0" presId="urn:microsoft.com/office/officeart/2005/8/layout/orgChart1"/>
  </dgm:cxnLst>
  <dgm:bg/>
  <dgm:whole/>
  <dgm:extLst>
    <a:ext uri="http://schemas.microsoft.com/office/drawing/2008/diagram">
      <dsp:dataModelExt xmlns:dsp="http://schemas.microsoft.com/office/drawing/2008/diagram" relId="rId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F9518E2-EDA8-4A0A-ABB5-1DD47917F018}">
      <dsp:nvSpPr>
        <dsp:cNvPr id="0" name=""/>
        <dsp:cNvSpPr/>
      </dsp:nvSpPr>
      <dsp:spPr>
        <a:xfrm>
          <a:off x="2700516" y="280079"/>
          <a:ext cx="207847" cy="288833"/>
        </a:xfrm>
        <a:custGeom>
          <a:avLst/>
          <a:gdLst/>
          <a:ahLst/>
          <a:cxnLst/>
          <a:rect l="0" t="0" r="0" b="0"/>
          <a:pathLst>
            <a:path>
              <a:moveTo>
                <a:pt x="207847" y="0"/>
              </a:moveTo>
              <a:lnTo>
                <a:pt x="207847" y="288833"/>
              </a:lnTo>
              <a:lnTo>
                <a:pt x="0" y="288833"/>
              </a:lnTo>
            </a:path>
          </a:pathLst>
        </a:custGeom>
        <a:noFill/>
        <a:ln w="12700" cap="flat" cmpd="sng" algn="ctr">
          <a:solidFill>
            <a:schemeClr val="accent1">
              <a:shade val="60000"/>
              <a:hueOff val="0"/>
              <a:satOff val="0"/>
              <a:lumOff val="0"/>
              <a:alphaOff val="0"/>
            </a:schemeClr>
          </a:solidFill>
          <a:prstDash val="solid"/>
          <a:miter lim="800000"/>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41CCA73E-B0E5-4FF0-B003-3214B804BFB5}">
      <dsp:nvSpPr>
        <dsp:cNvPr id="0" name=""/>
        <dsp:cNvSpPr/>
      </dsp:nvSpPr>
      <dsp:spPr>
        <a:xfrm>
          <a:off x="2908363" y="280079"/>
          <a:ext cx="150526" cy="313889"/>
        </a:xfrm>
        <a:custGeom>
          <a:avLst/>
          <a:gdLst/>
          <a:ahLst/>
          <a:cxnLst/>
          <a:rect l="0" t="0" r="0" b="0"/>
          <a:pathLst>
            <a:path>
              <a:moveTo>
                <a:pt x="0" y="0"/>
              </a:moveTo>
              <a:lnTo>
                <a:pt x="0" y="313889"/>
              </a:lnTo>
              <a:lnTo>
                <a:pt x="150526" y="313889"/>
              </a:lnTo>
            </a:path>
          </a:pathLst>
        </a:custGeom>
        <a:noFill/>
        <a:ln w="12700" cap="flat" cmpd="sng" algn="ctr">
          <a:solidFill>
            <a:schemeClr val="accent1">
              <a:shade val="60000"/>
              <a:hueOff val="0"/>
              <a:satOff val="0"/>
              <a:lumOff val="0"/>
              <a:alphaOff val="0"/>
            </a:schemeClr>
          </a:solidFill>
          <a:prstDash val="solid"/>
          <a:miter lim="800000"/>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9EAEFB6A-2813-498D-BC48-6EA5D7F58947}">
      <dsp:nvSpPr>
        <dsp:cNvPr id="0" name=""/>
        <dsp:cNvSpPr/>
      </dsp:nvSpPr>
      <dsp:spPr>
        <a:xfrm>
          <a:off x="283168" y="280079"/>
          <a:ext cx="2625194" cy="1217505"/>
        </a:xfrm>
        <a:custGeom>
          <a:avLst/>
          <a:gdLst/>
          <a:ahLst/>
          <a:cxnLst/>
          <a:rect l="0" t="0" r="0" b="0"/>
          <a:pathLst>
            <a:path>
              <a:moveTo>
                <a:pt x="2625194" y="0"/>
              </a:moveTo>
              <a:lnTo>
                <a:pt x="2625194" y="1158689"/>
              </a:lnTo>
              <a:lnTo>
                <a:pt x="0" y="1158689"/>
              </a:lnTo>
              <a:lnTo>
                <a:pt x="0" y="1217505"/>
              </a:lnTo>
            </a:path>
          </a:pathLst>
        </a:custGeom>
        <a:noFill/>
        <a:ln w="12700" cap="flat" cmpd="sng" algn="ctr">
          <a:solidFill>
            <a:schemeClr val="accent1">
              <a:shade val="60000"/>
              <a:hueOff val="0"/>
              <a:satOff val="0"/>
              <a:lumOff val="0"/>
              <a:alphaOff val="0"/>
            </a:schemeClr>
          </a:solidFill>
          <a:prstDash val="solid"/>
          <a:miter lim="800000"/>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843C45DB-8E0B-4C61-B462-CDCE200B0CF6}">
      <dsp:nvSpPr>
        <dsp:cNvPr id="0" name=""/>
        <dsp:cNvSpPr/>
      </dsp:nvSpPr>
      <dsp:spPr>
        <a:xfrm>
          <a:off x="960962" y="280079"/>
          <a:ext cx="1947401" cy="1217505"/>
        </a:xfrm>
        <a:custGeom>
          <a:avLst/>
          <a:gdLst/>
          <a:ahLst/>
          <a:cxnLst/>
          <a:rect l="0" t="0" r="0" b="0"/>
          <a:pathLst>
            <a:path>
              <a:moveTo>
                <a:pt x="1947401" y="0"/>
              </a:moveTo>
              <a:lnTo>
                <a:pt x="1947401" y="1158689"/>
              </a:lnTo>
              <a:lnTo>
                <a:pt x="0" y="1158689"/>
              </a:lnTo>
              <a:lnTo>
                <a:pt x="0" y="1217505"/>
              </a:lnTo>
            </a:path>
          </a:pathLst>
        </a:custGeom>
        <a:noFill/>
        <a:ln w="12700" cap="flat" cmpd="sng" algn="ctr">
          <a:solidFill>
            <a:schemeClr val="accent1">
              <a:shade val="60000"/>
              <a:hueOff val="0"/>
              <a:satOff val="0"/>
              <a:lumOff val="0"/>
              <a:alphaOff val="0"/>
            </a:schemeClr>
          </a:solidFill>
          <a:prstDash val="solid"/>
          <a:miter lim="800000"/>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90087984-EA90-4FCB-AA35-A80E9D11A846}">
      <dsp:nvSpPr>
        <dsp:cNvPr id="0" name=""/>
        <dsp:cNvSpPr/>
      </dsp:nvSpPr>
      <dsp:spPr>
        <a:xfrm>
          <a:off x="1638755" y="280079"/>
          <a:ext cx="1269608" cy="1217505"/>
        </a:xfrm>
        <a:custGeom>
          <a:avLst/>
          <a:gdLst/>
          <a:ahLst/>
          <a:cxnLst/>
          <a:rect l="0" t="0" r="0" b="0"/>
          <a:pathLst>
            <a:path>
              <a:moveTo>
                <a:pt x="1269608" y="0"/>
              </a:moveTo>
              <a:lnTo>
                <a:pt x="1269608" y="1158689"/>
              </a:lnTo>
              <a:lnTo>
                <a:pt x="0" y="1158689"/>
              </a:lnTo>
              <a:lnTo>
                <a:pt x="0" y="1217505"/>
              </a:lnTo>
            </a:path>
          </a:pathLst>
        </a:custGeom>
        <a:noFill/>
        <a:ln w="12700" cap="flat" cmpd="sng" algn="ctr">
          <a:solidFill>
            <a:schemeClr val="accent1">
              <a:shade val="60000"/>
              <a:hueOff val="0"/>
              <a:satOff val="0"/>
              <a:lumOff val="0"/>
              <a:alphaOff val="0"/>
            </a:schemeClr>
          </a:solidFill>
          <a:prstDash val="solid"/>
          <a:miter lim="800000"/>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CCAD8A10-61A3-4BA4-A9E9-C22C44681642}">
      <dsp:nvSpPr>
        <dsp:cNvPr id="0" name=""/>
        <dsp:cNvSpPr/>
      </dsp:nvSpPr>
      <dsp:spPr>
        <a:xfrm>
          <a:off x="2316549" y="280079"/>
          <a:ext cx="591814" cy="1217505"/>
        </a:xfrm>
        <a:custGeom>
          <a:avLst/>
          <a:gdLst/>
          <a:ahLst/>
          <a:cxnLst/>
          <a:rect l="0" t="0" r="0" b="0"/>
          <a:pathLst>
            <a:path>
              <a:moveTo>
                <a:pt x="591814" y="0"/>
              </a:moveTo>
              <a:lnTo>
                <a:pt x="591814" y="1158689"/>
              </a:lnTo>
              <a:lnTo>
                <a:pt x="0" y="1158689"/>
              </a:lnTo>
              <a:lnTo>
                <a:pt x="0" y="1217505"/>
              </a:lnTo>
            </a:path>
          </a:pathLst>
        </a:custGeom>
        <a:noFill/>
        <a:ln w="12700" cap="flat" cmpd="sng" algn="ctr">
          <a:solidFill>
            <a:schemeClr val="accent1">
              <a:shade val="60000"/>
              <a:hueOff val="0"/>
              <a:satOff val="0"/>
              <a:lumOff val="0"/>
              <a:alphaOff val="0"/>
            </a:schemeClr>
          </a:solidFill>
          <a:prstDash val="solid"/>
          <a:miter lim="800000"/>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E848F9C8-BB12-4F5C-818A-0953BC4C4BB8}">
      <dsp:nvSpPr>
        <dsp:cNvPr id="0" name=""/>
        <dsp:cNvSpPr/>
      </dsp:nvSpPr>
      <dsp:spPr>
        <a:xfrm>
          <a:off x="2862643" y="280079"/>
          <a:ext cx="91440" cy="1217505"/>
        </a:xfrm>
        <a:custGeom>
          <a:avLst/>
          <a:gdLst/>
          <a:ahLst/>
          <a:cxnLst/>
          <a:rect l="0" t="0" r="0" b="0"/>
          <a:pathLst>
            <a:path>
              <a:moveTo>
                <a:pt x="45720" y="0"/>
              </a:moveTo>
              <a:lnTo>
                <a:pt x="45720" y="1158689"/>
              </a:lnTo>
              <a:lnTo>
                <a:pt x="131698" y="1158689"/>
              </a:lnTo>
              <a:lnTo>
                <a:pt x="131698" y="1217505"/>
              </a:lnTo>
            </a:path>
          </a:pathLst>
        </a:custGeom>
        <a:noFill/>
        <a:ln w="12700" cap="flat" cmpd="sng" algn="ctr">
          <a:solidFill>
            <a:schemeClr val="accent1">
              <a:shade val="60000"/>
              <a:hueOff val="0"/>
              <a:satOff val="0"/>
              <a:lumOff val="0"/>
              <a:alphaOff val="0"/>
            </a:schemeClr>
          </a:solidFill>
          <a:prstDash val="solid"/>
          <a:miter lim="800000"/>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848EDADE-5F84-4C9B-B4AC-A19085F9CA55}">
      <dsp:nvSpPr>
        <dsp:cNvPr id="0" name=""/>
        <dsp:cNvSpPr/>
      </dsp:nvSpPr>
      <dsp:spPr>
        <a:xfrm>
          <a:off x="2908363" y="280079"/>
          <a:ext cx="763772" cy="1217505"/>
        </a:xfrm>
        <a:custGeom>
          <a:avLst/>
          <a:gdLst/>
          <a:ahLst/>
          <a:cxnLst/>
          <a:rect l="0" t="0" r="0" b="0"/>
          <a:pathLst>
            <a:path>
              <a:moveTo>
                <a:pt x="0" y="0"/>
              </a:moveTo>
              <a:lnTo>
                <a:pt x="0" y="1158689"/>
              </a:lnTo>
              <a:lnTo>
                <a:pt x="763772" y="1158689"/>
              </a:lnTo>
              <a:lnTo>
                <a:pt x="763772" y="1217505"/>
              </a:lnTo>
            </a:path>
          </a:pathLst>
        </a:custGeom>
        <a:noFill/>
        <a:ln w="12700" cap="flat" cmpd="sng" algn="ctr">
          <a:solidFill>
            <a:schemeClr val="accent1">
              <a:shade val="60000"/>
              <a:hueOff val="0"/>
              <a:satOff val="0"/>
              <a:lumOff val="0"/>
              <a:alphaOff val="0"/>
            </a:schemeClr>
          </a:solidFill>
          <a:prstDash val="solid"/>
          <a:miter lim="800000"/>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0036A015-B197-4164-832E-87805300A026}">
      <dsp:nvSpPr>
        <dsp:cNvPr id="0" name=""/>
        <dsp:cNvSpPr/>
      </dsp:nvSpPr>
      <dsp:spPr>
        <a:xfrm>
          <a:off x="2908363" y="280079"/>
          <a:ext cx="1441565" cy="1217505"/>
        </a:xfrm>
        <a:custGeom>
          <a:avLst/>
          <a:gdLst/>
          <a:ahLst/>
          <a:cxnLst/>
          <a:rect l="0" t="0" r="0" b="0"/>
          <a:pathLst>
            <a:path>
              <a:moveTo>
                <a:pt x="0" y="0"/>
              </a:moveTo>
              <a:lnTo>
                <a:pt x="0" y="1158689"/>
              </a:lnTo>
              <a:lnTo>
                <a:pt x="1441565" y="1158689"/>
              </a:lnTo>
              <a:lnTo>
                <a:pt x="1441565" y="1217505"/>
              </a:lnTo>
            </a:path>
          </a:pathLst>
        </a:custGeom>
        <a:noFill/>
        <a:ln w="12700" cap="flat" cmpd="sng" algn="ctr">
          <a:solidFill>
            <a:schemeClr val="accent1">
              <a:shade val="60000"/>
              <a:hueOff val="0"/>
              <a:satOff val="0"/>
              <a:lumOff val="0"/>
              <a:alphaOff val="0"/>
            </a:schemeClr>
          </a:solidFill>
          <a:prstDash val="solid"/>
          <a:miter lim="800000"/>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4B7E3ABB-C1AC-4E3A-BB49-609E27AEDE17}">
      <dsp:nvSpPr>
        <dsp:cNvPr id="0" name=""/>
        <dsp:cNvSpPr/>
      </dsp:nvSpPr>
      <dsp:spPr>
        <a:xfrm>
          <a:off x="2908363" y="280079"/>
          <a:ext cx="2119359" cy="1217505"/>
        </a:xfrm>
        <a:custGeom>
          <a:avLst/>
          <a:gdLst/>
          <a:ahLst/>
          <a:cxnLst/>
          <a:rect l="0" t="0" r="0" b="0"/>
          <a:pathLst>
            <a:path>
              <a:moveTo>
                <a:pt x="0" y="0"/>
              </a:moveTo>
              <a:lnTo>
                <a:pt x="0" y="1158689"/>
              </a:lnTo>
              <a:lnTo>
                <a:pt x="2119359" y="1158689"/>
              </a:lnTo>
              <a:lnTo>
                <a:pt x="2119359" y="1217505"/>
              </a:lnTo>
            </a:path>
          </a:pathLst>
        </a:custGeom>
        <a:noFill/>
        <a:ln w="12700" cap="flat" cmpd="sng" algn="ctr">
          <a:solidFill>
            <a:schemeClr val="accent1">
              <a:shade val="60000"/>
              <a:hueOff val="0"/>
              <a:satOff val="0"/>
              <a:lumOff val="0"/>
              <a:alphaOff val="0"/>
            </a:schemeClr>
          </a:solidFill>
          <a:prstDash val="solid"/>
          <a:miter lim="800000"/>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E0230988-E31B-47A0-83CB-9770CAE407B9}">
      <dsp:nvSpPr>
        <dsp:cNvPr id="0" name=""/>
        <dsp:cNvSpPr/>
      </dsp:nvSpPr>
      <dsp:spPr>
        <a:xfrm>
          <a:off x="2908363" y="280079"/>
          <a:ext cx="2797152" cy="1217505"/>
        </a:xfrm>
        <a:custGeom>
          <a:avLst/>
          <a:gdLst/>
          <a:ahLst/>
          <a:cxnLst/>
          <a:rect l="0" t="0" r="0" b="0"/>
          <a:pathLst>
            <a:path>
              <a:moveTo>
                <a:pt x="0" y="0"/>
              </a:moveTo>
              <a:lnTo>
                <a:pt x="0" y="1158689"/>
              </a:lnTo>
              <a:lnTo>
                <a:pt x="2797152" y="1158689"/>
              </a:lnTo>
              <a:lnTo>
                <a:pt x="2797152" y="1217505"/>
              </a:lnTo>
            </a:path>
          </a:pathLst>
        </a:custGeom>
        <a:noFill/>
        <a:ln w="12700" cap="flat" cmpd="sng" algn="ctr">
          <a:solidFill>
            <a:schemeClr val="accent1">
              <a:shade val="60000"/>
              <a:hueOff val="0"/>
              <a:satOff val="0"/>
              <a:lumOff val="0"/>
              <a:alphaOff val="0"/>
            </a:schemeClr>
          </a:solidFill>
          <a:prstDash val="solid"/>
          <a:miter lim="800000"/>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74F8E02E-3B29-4C0C-B4F3-029C5E32E3A0}">
      <dsp:nvSpPr>
        <dsp:cNvPr id="0" name=""/>
        <dsp:cNvSpPr/>
      </dsp:nvSpPr>
      <dsp:spPr>
        <a:xfrm>
          <a:off x="792407" y="0"/>
          <a:ext cx="4231912" cy="280079"/>
        </a:xfrm>
        <a:prstGeom prst="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889000">
            <a:lnSpc>
              <a:spcPct val="90000"/>
            </a:lnSpc>
            <a:spcBef>
              <a:spcPct val="0"/>
            </a:spcBef>
            <a:spcAft>
              <a:spcPct val="35000"/>
            </a:spcAft>
            <a:buNone/>
          </a:pPr>
          <a:r>
            <a:rPr lang="nb-NO" sz="2000" kern="1200" dirty="0"/>
            <a:t>ÅRSMØTE I Voss Golfklubb</a:t>
          </a:r>
        </a:p>
      </dsp:txBody>
      <dsp:txXfrm>
        <a:off x="792407" y="0"/>
        <a:ext cx="4231912" cy="280079"/>
      </dsp:txXfrm>
    </dsp:sp>
    <dsp:sp modelId="{C6665F76-CB93-40B4-A2FA-C1E638CE2573}">
      <dsp:nvSpPr>
        <dsp:cNvPr id="0" name=""/>
        <dsp:cNvSpPr/>
      </dsp:nvSpPr>
      <dsp:spPr>
        <a:xfrm>
          <a:off x="5425436" y="1497585"/>
          <a:ext cx="560159" cy="280079"/>
        </a:xfrm>
        <a:prstGeom prst="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nb-NO" sz="500" kern="1200" dirty="0"/>
            <a:t>Medlemskomite</a:t>
          </a:r>
        </a:p>
      </dsp:txBody>
      <dsp:txXfrm>
        <a:off x="5425436" y="1497585"/>
        <a:ext cx="560159" cy="280079"/>
      </dsp:txXfrm>
    </dsp:sp>
    <dsp:sp modelId="{EC5F18E2-5C49-4BFE-B76B-10E6D9A9E07C}">
      <dsp:nvSpPr>
        <dsp:cNvPr id="0" name=""/>
        <dsp:cNvSpPr/>
      </dsp:nvSpPr>
      <dsp:spPr>
        <a:xfrm>
          <a:off x="4747642" y="1497585"/>
          <a:ext cx="560159" cy="280079"/>
        </a:xfrm>
        <a:prstGeom prst="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nb-NO" sz="500" kern="1200" dirty="0"/>
            <a:t>Seniorkomite</a:t>
          </a:r>
        </a:p>
      </dsp:txBody>
      <dsp:txXfrm>
        <a:off x="4747642" y="1497585"/>
        <a:ext cx="560159" cy="280079"/>
      </dsp:txXfrm>
    </dsp:sp>
    <dsp:sp modelId="{D5148D41-5322-4EB6-8CC4-6F277F4BFE8C}">
      <dsp:nvSpPr>
        <dsp:cNvPr id="0" name=""/>
        <dsp:cNvSpPr/>
      </dsp:nvSpPr>
      <dsp:spPr>
        <a:xfrm>
          <a:off x="4069849" y="1497585"/>
          <a:ext cx="560159" cy="280079"/>
        </a:xfrm>
        <a:prstGeom prst="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nb-NO" sz="500" kern="1200" dirty="0"/>
            <a:t>Juniorkomite</a:t>
          </a:r>
        </a:p>
      </dsp:txBody>
      <dsp:txXfrm>
        <a:off x="4069849" y="1497585"/>
        <a:ext cx="560159" cy="280079"/>
      </dsp:txXfrm>
    </dsp:sp>
    <dsp:sp modelId="{214A146F-2479-4A11-B8AD-9D2BBE2538DC}">
      <dsp:nvSpPr>
        <dsp:cNvPr id="0" name=""/>
        <dsp:cNvSpPr/>
      </dsp:nvSpPr>
      <dsp:spPr>
        <a:xfrm>
          <a:off x="3392056" y="1497585"/>
          <a:ext cx="560159" cy="280079"/>
        </a:xfrm>
        <a:prstGeom prst="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nb-NO" sz="500" kern="1200" dirty="0"/>
            <a:t>Damekomite</a:t>
          </a:r>
        </a:p>
      </dsp:txBody>
      <dsp:txXfrm>
        <a:off x="3392056" y="1497585"/>
        <a:ext cx="560159" cy="280079"/>
      </dsp:txXfrm>
    </dsp:sp>
    <dsp:sp modelId="{98EA2618-D5C0-48A1-BE8A-FE1A9C65A5E3}">
      <dsp:nvSpPr>
        <dsp:cNvPr id="0" name=""/>
        <dsp:cNvSpPr/>
      </dsp:nvSpPr>
      <dsp:spPr>
        <a:xfrm>
          <a:off x="2714262" y="1497585"/>
          <a:ext cx="560159" cy="280079"/>
        </a:xfrm>
        <a:prstGeom prst="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nb-NO" sz="500" kern="1200" dirty="0"/>
            <a:t>Banekomite</a:t>
          </a:r>
        </a:p>
      </dsp:txBody>
      <dsp:txXfrm>
        <a:off x="2714262" y="1497585"/>
        <a:ext cx="560159" cy="280079"/>
      </dsp:txXfrm>
    </dsp:sp>
    <dsp:sp modelId="{F950EA59-53AF-49B0-86A9-827EA4F1FD1D}">
      <dsp:nvSpPr>
        <dsp:cNvPr id="0" name=""/>
        <dsp:cNvSpPr/>
      </dsp:nvSpPr>
      <dsp:spPr>
        <a:xfrm>
          <a:off x="2036469" y="1497585"/>
          <a:ext cx="560159" cy="280079"/>
        </a:xfrm>
        <a:prstGeom prst="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nb-NO" sz="500" kern="1200" dirty="0" err="1"/>
            <a:t>Trenarkomite</a:t>
          </a:r>
          <a:endParaRPr lang="nb-NO" sz="500" kern="1200" dirty="0"/>
        </a:p>
      </dsp:txBody>
      <dsp:txXfrm>
        <a:off x="2036469" y="1497585"/>
        <a:ext cx="560159" cy="280079"/>
      </dsp:txXfrm>
    </dsp:sp>
    <dsp:sp modelId="{72517A98-7486-49D9-9269-C0B04F7AB29C}">
      <dsp:nvSpPr>
        <dsp:cNvPr id="0" name=""/>
        <dsp:cNvSpPr/>
      </dsp:nvSpPr>
      <dsp:spPr>
        <a:xfrm>
          <a:off x="1358675" y="1497585"/>
          <a:ext cx="560159" cy="280079"/>
        </a:xfrm>
        <a:prstGeom prst="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nb-NO" sz="500" kern="1200" dirty="0"/>
            <a:t>VTG</a:t>
          </a:r>
        </a:p>
        <a:p>
          <a:pPr marL="0" lvl="0" indent="0" algn="ctr" defTabSz="222250">
            <a:lnSpc>
              <a:spcPct val="90000"/>
            </a:lnSpc>
            <a:spcBef>
              <a:spcPct val="0"/>
            </a:spcBef>
            <a:spcAft>
              <a:spcPct val="35000"/>
            </a:spcAft>
            <a:buNone/>
          </a:pPr>
          <a:r>
            <a:rPr lang="nb-NO" sz="500" kern="1200" dirty="0" err="1"/>
            <a:t>Rekrutteringskomitee</a:t>
          </a:r>
          <a:endParaRPr lang="nb-NO" sz="500" kern="1200" dirty="0"/>
        </a:p>
      </dsp:txBody>
      <dsp:txXfrm>
        <a:off x="1358675" y="1497585"/>
        <a:ext cx="560159" cy="280079"/>
      </dsp:txXfrm>
    </dsp:sp>
    <dsp:sp modelId="{B38E8EF8-A451-4FED-83E3-B521697960D1}">
      <dsp:nvSpPr>
        <dsp:cNvPr id="0" name=""/>
        <dsp:cNvSpPr/>
      </dsp:nvSpPr>
      <dsp:spPr>
        <a:xfrm>
          <a:off x="680882" y="1497585"/>
          <a:ext cx="560159" cy="280079"/>
        </a:xfrm>
        <a:prstGeom prst="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nb-NO" sz="500" kern="1200" dirty="0"/>
            <a:t>Turneringskomite</a:t>
          </a:r>
        </a:p>
      </dsp:txBody>
      <dsp:txXfrm>
        <a:off x="680882" y="1497585"/>
        <a:ext cx="560159" cy="280079"/>
      </dsp:txXfrm>
    </dsp:sp>
    <dsp:sp modelId="{4EA2D4E4-1BDA-4B13-8862-C90311CB7340}">
      <dsp:nvSpPr>
        <dsp:cNvPr id="0" name=""/>
        <dsp:cNvSpPr/>
      </dsp:nvSpPr>
      <dsp:spPr>
        <a:xfrm>
          <a:off x="3088" y="1497585"/>
          <a:ext cx="560159" cy="280079"/>
        </a:xfrm>
        <a:prstGeom prst="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nb-NO" sz="500" kern="1200" dirty="0"/>
            <a:t>Dugnadskomite</a:t>
          </a:r>
        </a:p>
      </dsp:txBody>
      <dsp:txXfrm>
        <a:off x="3088" y="1497585"/>
        <a:ext cx="560159" cy="280079"/>
      </dsp:txXfrm>
    </dsp:sp>
    <dsp:sp modelId="{1B6C4992-DCB3-4A74-BC52-8DC12DF1AF57}">
      <dsp:nvSpPr>
        <dsp:cNvPr id="0" name=""/>
        <dsp:cNvSpPr/>
      </dsp:nvSpPr>
      <dsp:spPr>
        <a:xfrm>
          <a:off x="3058889" y="358259"/>
          <a:ext cx="1277153" cy="471419"/>
        </a:xfrm>
        <a:prstGeom prst="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nb-NO" sz="1200" kern="1200" dirty="0" err="1"/>
            <a:t>Kontrollutval</a:t>
          </a:r>
          <a:endParaRPr lang="nb-NO" sz="1200" kern="1200" dirty="0"/>
        </a:p>
        <a:p>
          <a:pPr marL="0" lvl="0" indent="0" algn="ctr" defTabSz="533400">
            <a:lnSpc>
              <a:spcPct val="90000"/>
            </a:lnSpc>
            <a:spcBef>
              <a:spcPct val="0"/>
            </a:spcBef>
            <a:spcAft>
              <a:spcPct val="35000"/>
            </a:spcAft>
            <a:buNone/>
          </a:pPr>
          <a:r>
            <a:rPr lang="nb-NO" sz="1200" kern="1200" dirty="0" err="1"/>
            <a:t>Valkomite</a:t>
          </a:r>
          <a:endParaRPr lang="nb-NO" sz="1200" kern="1200" dirty="0"/>
        </a:p>
      </dsp:txBody>
      <dsp:txXfrm>
        <a:off x="3058889" y="358259"/>
        <a:ext cx="1277153" cy="471419"/>
      </dsp:txXfrm>
    </dsp:sp>
    <dsp:sp modelId="{C8D2E1D3-845C-4DAA-87C4-D10B80733EBE}">
      <dsp:nvSpPr>
        <dsp:cNvPr id="0" name=""/>
        <dsp:cNvSpPr/>
      </dsp:nvSpPr>
      <dsp:spPr>
        <a:xfrm>
          <a:off x="1367430" y="358256"/>
          <a:ext cx="1333085" cy="421313"/>
        </a:xfrm>
        <a:prstGeom prst="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nb-NO" sz="1200" kern="1200" dirty="0"/>
            <a:t>Klubbstyret</a:t>
          </a:r>
        </a:p>
      </dsp:txBody>
      <dsp:txXfrm>
        <a:off x="1367430" y="358256"/>
        <a:ext cx="1333085" cy="421313"/>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2">
  <dgm:title val=""/>
  <dgm:desc val=""/>
  <dgm:catLst>
    <dgm:cat type="3D" pri="11200"/>
  </dgm:catLst>
  <dgm:scene3d>
    <a:camera prst="orthographicFront"/>
    <a:lightRig rig="threePt" dir="t"/>
  </dgm:scene3d>
  <dgm:styleLbl name="node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a:rot lat="0" lon="0" rev="7500000"/>
      </a:lightRig>
    </dgm:scene3d>
    <dgm:sp3d prstMaterial="plastic">
      <a:bevelT w="127000" h="25400" prst="relaxedInset"/>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tx1"/>
      </a:fontRef>
    </dgm:style>
  </dgm:styleLbl>
  <dgm:styleLbl name="aling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dgm:style>
  </dgm:styleLbl>
  <dgm:styleLbl name="alignImgPlace1">
    <dgm:scene3d>
      <a:camera prst="orthographicFront"/>
      <a:lightRig rig="threePt" dir="t">
        <a:rot lat="0" lon="0" rev="7500000"/>
      </a:lightRig>
    </dgm:scene3d>
    <dgm:sp3d z="2540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bgImgPlace1">
    <dgm:scene3d>
      <a:camera prst="orthographicFront"/>
      <a:lightRig rig="threePt" dir="t">
        <a:rot lat="0" lon="0" rev="7500000"/>
      </a:lightRig>
    </dgm:scene3d>
    <dgm:sp3d z="-1524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threePt" dir="t">
        <a:rot lat="0" lon="0" rev="7500000"/>
      </a:lightRig>
    </dgm:scene3d>
    <dgm:sp3d z="-700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f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b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sibTrans1D1">
    <dgm:scene3d>
      <a:camera prst="orthographicFront"/>
      <a:lightRig rig="threePt" dir="t">
        <a:rot lat="0" lon="0" rev="7500000"/>
      </a:lightRig>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a:rot lat="0" lon="0" rev="7500000"/>
      </a:lightRig>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parChTrans2D2">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a:schemeClr val="lt1"/>
      </a:fontRef>
    </dgm:style>
  </dgm:styleLbl>
  <dgm:styleLbl name="parChTrans2D3">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a:rot lat="0" lon="0" rev="7500000"/>
      </a:lightRig>
    </dgm:scene3d>
    <dgm:sp3d extrusionH="190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a:rot lat="0" lon="0" rev="7500000"/>
      </a:lightRig>
    </dgm:scene3d>
    <dgm:sp3d prstMaterial="plastic">
      <a:bevelT w="127000" h="35400"/>
    </dgm:sp3d>
    <dgm:txPr/>
    <dgm:style>
      <a:lnRef idx="1">
        <a:scrgbClr r="0" g="0" b="0"/>
      </a:lnRef>
      <a:fillRef idx="1">
        <a:scrgbClr r="0" g="0" b="0"/>
      </a:fillRef>
      <a:effectRef idx="2">
        <a:scrgbClr r="0" g="0" b="0"/>
      </a:effectRef>
      <a:fontRef idx="minor">
        <a:schemeClr val="lt1"/>
      </a:fontRef>
    </dgm:style>
  </dgm:styleLbl>
  <dgm:styleLbl name="bgAcc1">
    <dgm:scene3d>
      <a:camera prst="orthographicFront"/>
      <a:lightRig rig="threePt" dir="t">
        <a:rot lat="0" lon="0" rev="7500000"/>
      </a:lightRig>
    </dgm:scene3d>
    <dgm:sp3d z="-152400" extrusionH="63500" prstMaterial="dkEdge">
      <a:bevelT w="124450" h="16350" prst="relaxedInset"/>
      <a:contourClr>
        <a:schemeClr val="bg1"/>
      </a:contourClr>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a:rot lat="0" lon="0" rev="7500000"/>
      </a:lightRig>
    </dgm:scene3d>
    <dgm:sp3d z="152400" extrusionH="63500" prstMaterial="dkEdge">
      <a:bevelT w="120800" h="19050" prst="relaxedInset"/>
      <a:contourClr>
        <a:schemeClr val="bg1"/>
      </a:contourClr>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a:rot lat="0" lon="0" rev="7500000"/>
      </a:lightRig>
    </dgm:scene3d>
    <dgm:sp3d extrusionH="190500" prstMaterial="dkEdge">
      <a:bevelT w="120650" h="38100" prst="relaxedInset"/>
      <a:contourClr>
        <a:schemeClr val="bg1"/>
      </a:contourClr>
    </dgm:sp3d>
    <dgm:txPr/>
    <dgm:style>
      <a:lnRef idx="1">
        <a:scrgbClr r="0" g="0" b="0"/>
      </a:lnRef>
      <a:fillRef idx="1">
        <a:scrgbClr r="0" g="0" b="0"/>
      </a:fillRef>
      <a:effectRef idx="2">
        <a:scrgbClr r="0" g="0" b="0"/>
      </a:effectRef>
      <a:fontRef idx="minor"/>
    </dgm:style>
  </dgm:styleLbl>
  <dgm:styleLbl name="solidBgAcc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a:rot lat="0" lon="0" rev="7500000"/>
      </a:lightRig>
    </dgm:scene3d>
    <dgm:sp3d extrusionH="190500" prstMaterial="dkEdge">
      <a:bevelT w="120650" h="38100" prst="relaxedInset"/>
      <a:bevelB w="120650" h="57150" prst="relaxedInset"/>
      <a:contourClr>
        <a:schemeClr val="bg1"/>
      </a:contourClr>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a:rot lat="0" lon="0" rev="7500000"/>
      </a:lightRig>
    </dgm:scene3d>
    <dgm:sp3d z="-152400" extrusionH="63500" prstMaterial="matte">
      <a:bevelT w="144450" h="6350" prst="relaxedInset"/>
      <a:contourClr>
        <a:schemeClr val="bg1"/>
      </a:contourClr>
    </dgm:sp3d>
    <dgm:txPr/>
    <dgm:style>
      <a:lnRef idx="0">
        <a:scrgbClr r="0" g="0" b="0"/>
      </a:lnRef>
      <a:fillRef idx="3">
        <a:scrgbClr r="0" g="0" b="0"/>
      </a:fillRef>
      <a:effectRef idx="0">
        <a:scrgbClr r="0" g="0" b="0"/>
      </a:effectRef>
      <a:fontRef idx="minor"/>
    </dgm:style>
  </dgm:styleLbl>
  <dgm:styleLbl name="dkBgShp">
    <dgm:scene3d>
      <a:camera prst="orthographicFront"/>
      <a:lightRig rig="threePt" dir="t">
        <a:rot lat="0" lon="0" rev="7500000"/>
      </a:lightRig>
    </dgm:scene3d>
    <dgm:sp3d prstMaterial="plastic">
      <a:bevelT w="127000" h="25400" prst="relaxedInset"/>
      <a:bevelB w="88900" h="121750" prst="angle"/>
    </dgm:sp3d>
    <dgm:txPr/>
    <dgm:style>
      <a:lnRef idx="0">
        <a:scrgbClr r="0" g="0" b="0"/>
      </a:lnRef>
      <a:fillRef idx="1">
        <a:scrgbClr r="0" g="0" b="0"/>
      </a:fillRef>
      <a:effectRef idx="2">
        <a:scrgbClr r="0" g="0" b="0"/>
      </a:effectRef>
      <a:fontRef idx="minor">
        <a:schemeClr val="lt1"/>
      </a:fontRef>
    </dgm:style>
  </dgm:styleLbl>
  <dgm:styleLbl name="trBgShp">
    <dgm:scene3d>
      <a:camera prst="orthographicFront"/>
      <a:lightRig rig="threePt"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177</TotalTime>
  <Pages>13</Pages>
  <Words>2865</Words>
  <Characters>15188</Characters>
  <Application>Microsoft Office Word</Application>
  <DocSecurity>0</DocSecurity>
  <Lines>126</Lines>
  <Paragraphs>36</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18017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Glenn Ove Hovland</dc:creator>
  <cp:keywords/>
  <dc:description/>
  <cp:lastModifiedBy>Glenn Ove Hovland</cp:lastModifiedBy>
  <cp:revision>22</cp:revision>
  <cp:lastPrinted>2023-03-10T09:09:00Z</cp:lastPrinted>
  <dcterms:created xsi:type="dcterms:W3CDTF">2024-03-12T19:00:00Z</dcterms:created>
  <dcterms:modified xsi:type="dcterms:W3CDTF">2024-03-14T12:37:00Z</dcterms:modified>
</cp:coreProperties>
</file>